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D2E" w:rsidRDefault="00CE2D2E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  <w:lang w:val="en-US"/>
        </w:rPr>
      </w:pPr>
    </w:p>
    <w:p w:rsidR="00CE2D2E" w:rsidRDefault="00CE2D2E" w:rsidP="003B6441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</w:p>
    <w:p w:rsidR="00CE2D2E" w:rsidRDefault="00CE2D2E" w:rsidP="003B6441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4275"/>
        <w:gridCol w:w="4065"/>
      </w:tblGrid>
      <w:tr w:rsidR="00CE2D2E" w:rsidRPr="008A192F" w:rsidTr="009B112A">
        <w:trPr>
          <w:trHeight w:val="2140"/>
        </w:trPr>
        <w:tc>
          <w:tcPr>
            <w:tcW w:w="1425" w:type="dxa"/>
          </w:tcPr>
          <w:p w:rsidR="00CE2D2E" w:rsidRPr="000E34E6" w:rsidRDefault="00CE2D2E" w:rsidP="000E34E6">
            <w:pPr>
              <w:widowControl/>
              <w:suppressLineNumbers/>
              <w:suppressAutoHyphens/>
              <w:autoSpaceDE/>
              <w:autoSpaceDN/>
              <w:adjustRightInd/>
              <w:rPr>
                <w:rFonts w:ascii="Verdana" w:hAnsi="Verdana" w:cs="Verdana"/>
                <w:lang w:eastAsia="zh-CN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117.5pt;margin-top:-85.1pt;width:65.6pt;height:126pt;z-index:251658240">
                  <v:imagedata r:id="rId5" o:title=""/>
                  <w10:wrap type="square"/>
                </v:shape>
              </w:pict>
            </w:r>
          </w:p>
        </w:tc>
        <w:tc>
          <w:tcPr>
            <w:tcW w:w="4275" w:type="dxa"/>
          </w:tcPr>
          <w:p w:rsidR="00CE2D2E" w:rsidRPr="000E34E6" w:rsidRDefault="00CE2D2E" w:rsidP="000E34E6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 xml:space="preserve">ΕΛΛΗΝΙΚΗ ΔΗΜΟΚΡΑΤΙΑ </w:t>
            </w:r>
          </w:p>
          <w:p w:rsidR="00CE2D2E" w:rsidRPr="000E34E6" w:rsidRDefault="00CE2D2E" w:rsidP="000E34E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ΔΗΜΟΣ ΧΑΝΙΩΝ</w:t>
            </w:r>
          </w:p>
          <w:p w:rsidR="00CE2D2E" w:rsidRPr="000E34E6" w:rsidRDefault="00CE2D2E" w:rsidP="000E34E6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ΔΙΕΥΘΥΝΣΗ ΤΕΧΝΙΚΩΝ ΥΠΗΡΕΣΙΩΝ</w:t>
            </w:r>
          </w:p>
          <w:p w:rsidR="00CE2D2E" w:rsidRPr="000E34E6" w:rsidRDefault="00CE2D2E" w:rsidP="000E3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>Ταχ.Δ/νση      :Γρηγορίου Ε 50,</w:t>
            </w:r>
          </w:p>
          <w:p w:rsidR="00CE2D2E" w:rsidRPr="000E34E6" w:rsidRDefault="00CE2D2E" w:rsidP="000E3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Ταχ. Κώδικας : 73100, Χανιά Κρήτης </w:t>
            </w: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Πληροφορίες  : </w:t>
            </w:r>
            <w:r>
              <w:rPr>
                <w:sz w:val="22"/>
                <w:szCs w:val="22"/>
              </w:rPr>
              <w:t>Βακάλης Περικλής</w:t>
            </w: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</w:rPr>
              <w:t>Τηλ</w:t>
            </w:r>
            <w:r w:rsidRPr="008A192F">
              <w:rPr>
                <w:sz w:val="22"/>
                <w:szCs w:val="22"/>
                <w:lang w:val="en-GB"/>
              </w:rPr>
              <w:t xml:space="preserve"> 2821341731</w:t>
            </w:r>
          </w:p>
          <w:p w:rsidR="00CE2D2E" w:rsidRPr="000E34E6" w:rsidRDefault="00CE2D2E" w:rsidP="000E34E6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</w:t>
            </w:r>
            <w:r w:rsidRPr="008A192F">
              <w:rPr>
                <w:sz w:val="22"/>
                <w:szCs w:val="22"/>
                <w:lang w:val="en-GB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pvakalis@chania.gr</w:t>
            </w:r>
          </w:p>
        </w:tc>
        <w:tc>
          <w:tcPr>
            <w:tcW w:w="4065" w:type="dxa"/>
          </w:tcPr>
          <w:p w:rsidR="00CE2D2E" w:rsidRPr="008A192F" w:rsidRDefault="00CE2D2E" w:rsidP="000E34E6">
            <w:pPr>
              <w:widowControl/>
              <w:autoSpaceDE/>
              <w:autoSpaceDN/>
              <w:adjustRightInd/>
              <w:snapToGrid w:val="0"/>
              <w:rPr>
                <w:rFonts w:ascii="Verdana" w:hAnsi="Verdana" w:cs="Verdana"/>
                <w:lang w:val="en-GB"/>
              </w:rPr>
            </w:pP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ind w:left="5" w:right="575"/>
              <w:rPr>
                <w:rFonts w:ascii="Verdana" w:hAnsi="Verdana" w:cs="Verdana"/>
                <w:b/>
                <w:lang w:val="en-GB"/>
              </w:rPr>
            </w:pPr>
            <w:r w:rsidRPr="008A192F">
              <w:rPr>
                <w:rFonts w:ascii="Verdana" w:hAnsi="Verdana" w:cs="Verdana"/>
                <w:lang w:val="en-GB"/>
              </w:rPr>
              <w:t xml:space="preserve"> </w:t>
            </w: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GB"/>
              </w:rPr>
            </w:pP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GB"/>
              </w:rPr>
            </w:pP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GB"/>
              </w:rPr>
            </w:pP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GB"/>
              </w:rPr>
            </w:pPr>
          </w:p>
          <w:p w:rsidR="00CE2D2E" w:rsidRPr="008A192F" w:rsidRDefault="00CE2D2E" w:rsidP="000E34E6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GB"/>
              </w:rPr>
            </w:pPr>
          </w:p>
        </w:tc>
      </w:tr>
    </w:tbl>
    <w:p w:rsidR="00CE2D2E" w:rsidRPr="008A192F" w:rsidRDefault="00CE2D2E" w:rsidP="003B6441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  <w:lang w:val="en-GB"/>
        </w:rPr>
      </w:pPr>
    </w:p>
    <w:p w:rsidR="00CE2D2E" w:rsidRPr="008A192F" w:rsidRDefault="00CE2D2E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  <w:lang w:val="en-GB"/>
        </w:rPr>
      </w:pPr>
    </w:p>
    <w:p w:rsidR="00CE2D2E" w:rsidRPr="008A192F" w:rsidRDefault="00CE2D2E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  <w:lang w:val="en-GB"/>
        </w:rPr>
      </w:pPr>
    </w:p>
    <w:p w:rsidR="00CE2D2E" w:rsidRPr="008A192F" w:rsidRDefault="00CE2D2E" w:rsidP="004E7630">
      <w:pPr>
        <w:shd w:val="clear" w:color="auto" w:fill="FFFFFF"/>
        <w:spacing w:before="5" w:line="250" w:lineRule="exact"/>
        <w:ind w:left="624"/>
        <w:jc w:val="both"/>
        <w:rPr>
          <w:rFonts w:cs="Times New Roman"/>
          <w:b/>
          <w:bCs/>
          <w:spacing w:val="-8"/>
          <w:sz w:val="16"/>
          <w:szCs w:val="16"/>
          <w:lang w:val="en-GB"/>
        </w:rPr>
      </w:pPr>
    </w:p>
    <w:p w:rsidR="00CE2D2E" w:rsidRPr="008A74A4" w:rsidRDefault="00CE2D2E" w:rsidP="002365E5">
      <w:pPr>
        <w:shd w:val="clear" w:color="auto" w:fill="FFFFFF"/>
        <w:spacing w:before="5" w:line="276" w:lineRule="auto"/>
        <w:ind w:left="624"/>
        <w:jc w:val="both"/>
        <w:rPr>
          <w:rFonts w:ascii="Calibri" w:hAnsi="Calibri" w:cs="Times New Roman"/>
          <w:b/>
          <w:bCs/>
          <w:spacing w:val="-8"/>
          <w:sz w:val="28"/>
          <w:szCs w:val="28"/>
        </w:rPr>
      </w:pPr>
      <w:r w:rsidRPr="008A74A4">
        <w:rPr>
          <w:rFonts w:ascii="Calibri" w:hAnsi="Calibri" w:cs="Times New Roman"/>
          <w:b/>
          <w:bCs/>
          <w:spacing w:val="-8"/>
          <w:sz w:val="28"/>
          <w:szCs w:val="28"/>
          <w:u w:val="single"/>
        </w:rPr>
        <w:t>ΠΕΡΙΟΧΗ ΠΟΥ ΠΑΡΕΧΕΤΑΙ Η ΥΠΗΡΕΣΙΑ</w:t>
      </w:r>
      <w:r w:rsidRPr="008A74A4">
        <w:rPr>
          <w:rFonts w:ascii="Calibri" w:hAnsi="Calibri" w:cs="Times New Roman"/>
          <w:b/>
          <w:bCs/>
          <w:spacing w:val="-8"/>
          <w:sz w:val="28"/>
          <w:szCs w:val="28"/>
        </w:rPr>
        <w:t xml:space="preserve"> :</w:t>
      </w:r>
    </w:p>
    <w:p w:rsidR="00CE2D2E" w:rsidRPr="008A74A4" w:rsidRDefault="00CE2D2E" w:rsidP="002365E5">
      <w:pPr>
        <w:shd w:val="clear" w:color="auto" w:fill="FFFFFF"/>
        <w:spacing w:before="5" w:line="276" w:lineRule="auto"/>
        <w:ind w:left="624"/>
        <w:jc w:val="both"/>
        <w:rPr>
          <w:rFonts w:ascii="Calibri" w:hAnsi="Calibri" w:cs="Times New Roman"/>
          <w:b/>
          <w:bCs/>
          <w:spacing w:val="-8"/>
          <w:sz w:val="28"/>
          <w:szCs w:val="28"/>
        </w:rPr>
      </w:pPr>
      <w:r w:rsidRPr="008A74A4">
        <w:rPr>
          <w:rFonts w:ascii="Calibri" w:hAnsi="Calibri" w:cs="Times New Roman"/>
          <w:b/>
          <w:bCs/>
          <w:spacing w:val="-8"/>
          <w:sz w:val="28"/>
          <w:szCs w:val="28"/>
        </w:rPr>
        <w:t xml:space="preserve"> ΕΓΚΑΤΑΣΤΑΣΗ ΕΠΕΞΕΡΓΑΣΙΑΣ ΛΥΜΑΤΩΝ (Ε.Ε.Λ.) ΚΙΣΣΑΜΟΥ</w:t>
      </w:r>
    </w:p>
    <w:p w:rsidR="00CE2D2E" w:rsidRPr="008A74A4" w:rsidRDefault="00CE2D2E" w:rsidP="003F0A80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pacing w:val="-8"/>
          <w:sz w:val="28"/>
          <w:szCs w:val="28"/>
        </w:rPr>
      </w:pPr>
    </w:p>
    <w:p w:rsidR="00CE2D2E" w:rsidRPr="008A74A4" w:rsidRDefault="00CE2D2E" w:rsidP="003F0A80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z w:val="28"/>
          <w:szCs w:val="28"/>
        </w:rPr>
      </w:pPr>
    </w:p>
    <w:p w:rsidR="00CE2D2E" w:rsidRPr="008A74A4" w:rsidRDefault="00CE2D2E" w:rsidP="003F0A80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pacing w:val="-8"/>
          <w:sz w:val="28"/>
          <w:szCs w:val="28"/>
        </w:rPr>
      </w:pPr>
      <w:r w:rsidRPr="008A74A4">
        <w:rPr>
          <w:rFonts w:ascii="Calibri" w:hAnsi="Calibri" w:cs="Times New Roman"/>
          <w:b/>
          <w:bCs/>
          <w:sz w:val="28"/>
          <w:szCs w:val="28"/>
          <w:u w:val="single"/>
        </w:rPr>
        <w:t>ΑΡΙΘΜΟΣ</w:t>
      </w:r>
      <w:r w:rsidRPr="008A74A4">
        <w:rPr>
          <w:rFonts w:ascii="Calibri" w:hAnsi="Calibri"/>
          <w:b/>
          <w:bCs/>
          <w:sz w:val="28"/>
          <w:szCs w:val="28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z w:val="28"/>
          <w:szCs w:val="28"/>
          <w:u w:val="single"/>
        </w:rPr>
        <w:t>ΜΕΛΕΤΗΣ</w:t>
      </w:r>
      <w:r>
        <w:rPr>
          <w:rFonts w:ascii="Calibri" w:hAnsi="Calibri"/>
          <w:b/>
          <w:bCs/>
          <w:sz w:val="28"/>
          <w:szCs w:val="28"/>
        </w:rPr>
        <w:t xml:space="preserve">:  </w:t>
      </w:r>
      <w:r>
        <w:rPr>
          <w:rFonts w:ascii="Calibri" w:hAnsi="Calibri"/>
          <w:b/>
          <w:bCs/>
          <w:sz w:val="28"/>
          <w:szCs w:val="28"/>
          <w:lang w:val="en-US"/>
        </w:rPr>
        <w:t>31</w:t>
      </w:r>
      <w:r w:rsidRPr="008A74A4">
        <w:rPr>
          <w:rFonts w:ascii="Calibri" w:hAnsi="Calibri"/>
          <w:b/>
          <w:bCs/>
          <w:sz w:val="28"/>
          <w:szCs w:val="28"/>
        </w:rPr>
        <w:t>/2018</w:t>
      </w:r>
    </w:p>
    <w:p w:rsidR="00CE2D2E" w:rsidRPr="008A74A4" w:rsidRDefault="00CE2D2E">
      <w:pPr>
        <w:shd w:val="clear" w:color="auto" w:fill="FFFFFF"/>
        <w:spacing w:before="1114" w:line="485" w:lineRule="exact"/>
        <w:ind w:left="610" w:right="3226" w:firstLine="3442"/>
        <w:rPr>
          <w:rFonts w:ascii="Calibri" w:hAnsi="Calibri"/>
          <w:sz w:val="28"/>
          <w:szCs w:val="28"/>
        </w:rPr>
      </w:pPr>
      <w:r w:rsidRPr="008A74A4">
        <w:rPr>
          <w:rFonts w:ascii="Calibri" w:hAnsi="Calibri" w:cs="Times New Roman"/>
          <w:b/>
          <w:bCs/>
          <w:spacing w:val="-15"/>
          <w:sz w:val="28"/>
          <w:szCs w:val="28"/>
          <w:u w:val="single"/>
        </w:rPr>
        <w:t>ΜΕΛΕΤΗ</w:t>
      </w:r>
      <w:r w:rsidRPr="008A74A4">
        <w:rPr>
          <w:rFonts w:ascii="Calibri" w:hAnsi="Calibri" w:cs="Times New Roman"/>
          <w:b/>
          <w:bCs/>
          <w:spacing w:val="-15"/>
          <w:sz w:val="28"/>
          <w:szCs w:val="28"/>
        </w:rPr>
        <w:t xml:space="preserve"> :</w:t>
      </w:r>
    </w:p>
    <w:p w:rsidR="00CE2D2E" w:rsidRPr="008A74A4" w:rsidRDefault="00CE2D2E" w:rsidP="00897EEF">
      <w:pPr>
        <w:shd w:val="clear" w:color="auto" w:fill="FFFFFF"/>
        <w:spacing w:line="485" w:lineRule="exact"/>
        <w:ind w:left="2323" w:right="403" w:hanging="1075"/>
        <w:jc w:val="center"/>
        <w:rPr>
          <w:rFonts w:ascii="Calibri" w:hAnsi="Calibri"/>
          <w:b/>
          <w:bCs/>
          <w:spacing w:val="-21"/>
          <w:sz w:val="28"/>
          <w:szCs w:val="28"/>
        </w:rPr>
      </w:pPr>
      <w:r w:rsidRPr="008A74A4">
        <w:rPr>
          <w:rFonts w:ascii="Calibri" w:hAnsi="Calibri" w:cs="Times New Roman"/>
          <w:b/>
          <w:bCs/>
          <w:spacing w:val="-21"/>
          <w:sz w:val="28"/>
          <w:szCs w:val="28"/>
        </w:rPr>
        <w:t>ΥΠΗΡΕΣΙΕΣ</w:t>
      </w:r>
      <w:r w:rsidRPr="008A74A4">
        <w:rPr>
          <w:rFonts w:ascii="Calibri" w:hAnsi="Calibri"/>
          <w:b/>
          <w:bCs/>
          <w:spacing w:val="-21"/>
          <w:sz w:val="28"/>
          <w:szCs w:val="28"/>
        </w:rPr>
        <w:t xml:space="preserve">  ΣΥΝΤΗΡΗΣΗΣ ΜΟΝΙΜΩΝ ΕΓΚΑΤΑΣΤΑΣΕΩΝ ΚΑΙ</w:t>
      </w:r>
    </w:p>
    <w:p w:rsidR="00CE2D2E" w:rsidRPr="008A74A4" w:rsidRDefault="00CE2D2E" w:rsidP="00897EEF">
      <w:pPr>
        <w:shd w:val="clear" w:color="auto" w:fill="FFFFFF"/>
        <w:spacing w:line="485" w:lineRule="exact"/>
        <w:ind w:left="2323" w:right="403" w:hanging="1075"/>
        <w:jc w:val="center"/>
        <w:rPr>
          <w:rFonts w:ascii="Calibri" w:hAnsi="Calibri"/>
          <w:sz w:val="28"/>
          <w:szCs w:val="28"/>
        </w:rPr>
      </w:pPr>
      <w:r w:rsidRPr="008A74A4">
        <w:rPr>
          <w:rFonts w:ascii="Calibri" w:hAnsi="Calibri" w:cs="Times New Roman"/>
          <w:b/>
          <w:bCs/>
          <w:spacing w:val="-21"/>
          <w:sz w:val="28"/>
          <w:szCs w:val="28"/>
        </w:rPr>
        <w:t>ΑΠΟΚΑΤΑΣΤΑΣΗΣ</w:t>
      </w:r>
      <w:r w:rsidRPr="008A74A4">
        <w:rPr>
          <w:rFonts w:ascii="Calibri" w:hAnsi="Calibri"/>
          <w:b/>
          <w:bCs/>
          <w:spacing w:val="-21"/>
          <w:sz w:val="28"/>
          <w:szCs w:val="28"/>
        </w:rPr>
        <w:t xml:space="preserve"> </w:t>
      </w:r>
      <w:r w:rsidRPr="008A74A4">
        <w:rPr>
          <w:rFonts w:ascii="Calibri" w:hAnsi="Calibri" w:cs="Times New Roman"/>
          <w:b/>
          <w:bCs/>
          <w:spacing w:val="-21"/>
          <w:sz w:val="28"/>
          <w:szCs w:val="28"/>
        </w:rPr>
        <w:t>ΒΛΑΒΩΝ</w:t>
      </w:r>
      <w:r w:rsidRPr="008A74A4">
        <w:rPr>
          <w:rFonts w:ascii="Calibri" w:hAnsi="Calibri"/>
          <w:b/>
          <w:bCs/>
          <w:spacing w:val="-21"/>
          <w:sz w:val="28"/>
          <w:szCs w:val="28"/>
        </w:rPr>
        <w:t xml:space="preserve"> </w:t>
      </w:r>
      <w:r w:rsidRPr="008A74A4">
        <w:rPr>
          <w:rFonts w:ascii="Calibri" w:hAnsi="Calibri" w:cs="Times New Roman"/>
          <w:b/>
          <w:bCs/>
          <w:spacing w:val="-21"/>
          <w:sz w:val="28"/>
          <w:szCs w:val="28"/>
        </w:rPr>
        <w:t>ΣΤΗΝ Ε.Ε.Λ. ΚΙΣΣΑΜΟΥ</w:t>
      </w:r>
    </w:p>
    <w:p w:rsidR="00CE2D2E" w:rsidRPr="008A74A4" w:rsidRDefault="00CE2D2E" w:rsidP="00D96611">
      <w:pPr>
        <w:shd w:val="clear" w:color="auto" w:fill="FFFFFF"/>
        <w:spacing w:before="2640"/>
        <w:ind w:left="61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pacing w:val="-20"/>
          <w:sz w:val="22"/>
          <w:szCs w:val="22"/>
        </w:rPr>
        <w:t>ΠΕΡΙΕΧΟΜΕΝΑ</w:t>
      </w:r>
    </w:p>
    <w:p w:rsidR="00CE2D2E" w:rsidRPr="008A74A4" w:rsidRDefault="00CE2D2E" w:rsidP="00265CFE">
      <w:pPr>
        <w:numPr>
          <w:ilvl w:val="0"/>
          <w:numId w:val="1"/>
        </w:numPr>
        <w:shd w:val="clear" w:color="auto" w:fill="FFFFFF"/>
        <w:tabs>
          <w:tab w:val="left" w:pos="1330"/>
        </w:tabs>
        <w:spacing w:before="206" w:line="250" w:lineRule="exact"/>
        <w:ind w:left="970"/>
        <w:rPr>
          <w:rFonts w:ascii="Calibri" w:hAnsi="Calibri"/>
          <w:spacing w:val="-9"/>
          <w:sz w:val="22"/>
          <w:szCs w:val="22"/>
        </w:rPr>
      </w:pPr>
      <w:r w:rsidRPr="008A74A4">
        <w:rPr>
          <w:rFonts w:ascii="Calibri" w:hAnsi="Calibri" w:cs="Times New Roman"/>
          <w:spacing w:val="-10"/>
          <w:sz w:val="22"/>
          <w:szCs w:val="22"/>
        </w:rPr>
        <w:t>Τεχνική</w:t>
      </w:r>
      <w:r w:rsidRPr="008A74A4">
        <w:rPr>
          <w:rFonts w:ascii="Calibri" w:hAnsi="Calibri"/>
          <w:spacing w:val="-10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10"/>
          <w:sz w:val="22"/>
          <w:szCs w:val="22"/>
        </w:rPr>
        <w:t>Έκθεση</w:t>
      </w:r>
    </w:p>
    <w:p w:rsidR="00CE2D2E" w:rsidRPr="008A74A4" w:rsidRDefault="00CE2D2E" w:rsidP="00265CFE">
      <w:pPr>
        <w:numPr>
          <w:ilvl w:val="0"/>
          <w:numId w:val="1"/>
        </w:numPr>
        <w:shd w:val="clear" w:color="auto" w:fill="FFFFFF"/>
        <w:tabs>
          <w:tab w:val="left" w:pos="1330"/>
        </w:tabs>
        <w:spacing w:line="250" w:lineRule="exact"/>
        <w:ind w:left="970"/>
        <w:rPr>
          <w:rFonts w:ascii="Calibri" w:hAnsi="Calibri"/>
          <w:spacing w:val="-9"/>
          <w:sz w:val="22"/>
          <w:szCs w:val="22"/>
        </w:rPr>
      </w:pPr>
      <w:r w:rsidRPr="008A74A4">
        <w:rPr>
          <w:rFonts w:ascii="Calibri" w:hAnsi="Calibri" w:cs="Times New Roman"/>
          <w:spacing w:val="-8"/>
          <w:sz w:val="22"/>
          <w:szCs w:val="22"/>
        </w:rPr>
        <w:t>Ενδεικτικός</w:t>
      </w:r>
      <w:r w:rsidRPr="008A74A4">
        <w:rPr>
          <w:rFonts w:ascii="Calibri" w:hAnsi="Calibri"/>
          <w:spacing w:val="-8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8"/>
          <w:sz w:val="22"/>
          <w:szCs w:val="22"/>
        </w:rPr>
        <w:t>Προϋπολογισμός</w:t>
      </w:r>
    </w:p>
    <w:p w:rsidR="00CE2D2E" w:rsidRPr="008A74A4" w:rsidRDefault="00CE2D2E" w:rsidP="00265CFE">
      <w:pPr>
        <w:numPr>
          <w:ilvl w:val="0"/>
          <w:numId w:val="1"/>
        </w:numPr>
        <w:shd w:val="clear" w:color="auto" w:fill="FFFFFF"/>
        <w:tabs>
          <w:tab w:val="left" w:pos="1330"/>
        </w:tabs>
        <w:spacing w:line="250" w:lineRule="exact"/>
        <w:ind w:left="970"/>
        <w:rPr>
          <w:rFonts w:ascii="Calibri" w:hAnsi="Calibri"/>
          <w:spacing w:val="-9"/>
          <w:sz w:val="22"/>
          <w:szCs w:val="22"/>
        </w:rPr>
      </w:pPr>
      <w:r w:rsidRPr="008A74A4">
        <w:rPr>
          <w:rFonts w:ascii="Calibri" w:hAnsi="Calibri" w:cs="Times New Roman"/>
          <w:spacing w:val="-11"/>
          <w:sz w:val="22"/>
          <w:szCs w:val="22"/>
        </w:rPr>
        <w:t>Συγγραφή</w:t>
      </w:r>
      <w:r w:rsidRPr="008A74A4">
        <w:rPr>
          <w:rFonts w:ascii="Calibri" w:hAnsi="Calibri"/>
          <w:spacing w:val="-11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11"/>
          <w:sz w:val="22"/>
          <w:szCs w:val="22"/>
        </w:rPr>
        <w:t>Υποχρεώσεων</w:t>
      </w:r>
    </w:p>
    <w:p w:rsidR="00CE2D2E" w:rsidRPr="008A74A4" w:rsidRDefault="00CE2D2E">
      <w:pPr>
        <w:shd w:val="clear" w:color="auto" w:fill="FFFFFF"/>
        <w:spacing w:before="1147"/>
        <w:ind w:right="67"/>
        <w:jc w:val="right"/>
        <w:rPr>
          <w:rFonts w:ascii="Calibri" w:hAnsi="Calibri"/>
          <w:sz w:val="22"/>
          <w:szCs w:val="22"/>
        </w:rPr>
        <w:sectPr w:rsidR="00CE2D2E" w:rsidRPr="008A74A4">
          <w:type w:val="continuous"/>
          <w:pgSz w:w="11909" w:h="16834"/>
          <w:pgMar w:top="467" w:right="1492" w:bottom="360" w:left="1440" w:header="720" w:footer="720" w:gutter="0"/>
          <w:cols w:space="60"/>
          <w:noEndnote/>
        </w:sectPr>
      </w:pPr>
    </w:p>
    <w:p w:rsidR="00CE2D2E" w:rsidRPr="008A74A4" w:rsidRDefault="00CE2D2E">
      <w:pPr>
        <w:shd w:val="clear" w:color="auto" w:fill="FFFFFF"/>
        <w:spacing w:line="250" w:lineRule="exact"/>
        <w:ind w:left="566"/>
        <w:rPr>
          <w:rFonts w:ascii="Calibri" w:hAnsi="Calibri" w:cs="Times New Roman"/>
          <w:b/>
          <w:bCs/>
          <w:spacing w:val="-8"/>
          <w:sz w:val="22"/>
          <w:szCs w:val="22"/>
        </w:rPr>
      </w:pPr>
    </w:p>
    <w:p w:rsidR="00CE2D2E" w:rsidRDefault="00CE2D2E" w:rsidP="00166F0E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  <w:r w:rsidRPr="003B6441">
        <w:rPr>
          <w:rFonts w:ascii="Calibri" w:hAnsi="Calibri" w:cs="Times New Roman"/>
          <w:sz w:val="24"/>
          <w:szCs w:val="24"/>
        </w:rPr>
        <w:t xml:space="preserve"> </w:t>
      </w:r>
    </w:p>
    <w:p w:rsidR="00CE2D2E" w:rsidRDefault="00CE2D2E" w:rsidP="00166F0E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4275"/>
        <w:gridCol w:w="4065"/>
      </w:tblGrid>
      <w:tr w:rsidR="00CE2D2E" w:rsidRPr="008A192F" w:rsidTr="009B112A">
        <w:trPr>
          <w:trHeight w:val="2140"/>
        </w:trPr>
        <w:tc>
          <w:tcPr>
            <w:tcW w:w="1425" w:type="dxa"/>
          </w:tcPr>
          <w:p w:rsidR="00CE2D2E" w:rsidRPr="000E34E6" w:rsidRDefault="00CE2D2E" w:rsidP="009B112A">
            <w:pPr>
              <w:widowControl/>
              <w:suppressLineNumbers/>
              <w:suppressAutoHyphens/>
              <w:autoSpaceDE/>
              <w:autoSpaceDN/>
              <w:adjustRightInd/>
              <w:rPr>
                <w:rFonts w:ascii="Verdana" w:hAnsi="Verdana" w:cs="Verdana"/>
                <w:lang w:eastAsia="zh-CN"/>
              </w:rPr>
            </w:pPr>
            <w:r>
              <w:rPr>
                <w:noProof/>
              </w:rPr>
              <w:pict>
                <v:shape id="_x0000_s1027" type="#_x0000_t75" style="position:absolute;margin-left:-117.5pt;margin-top:-85.1pt;width:65.6pt;height:126pt;z-index:251659264">
                  <v:imagedata r:id="rId5" o:title=""/>
                  <w10:wrap type="square"/>
                </v:shape>
              </w:pict>
            </w:r>
          </w:p>
        </w:tc>
        <w:tc>
          <w:tcPr>
            <w:tcW w:w="4275" w:type="dxa"/>
          </w:tcPr>
          <w:p w:rsidR="00CE2D2E" w:rsidRPr="000E34E6" w:rsidRDefault="00CE2D2E" w:rsidP="009B112A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 xml:space="preserve">ΕΛΛΗΝΙΚΗ ΔΗΜΟΚΡΑΤΙΑ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ΔΗΜΟΣ ΧΑΝΙΩΝ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ΔΙΕΥΘΥΝΣΗ ΤΕΧΝΙΚΩΝ ΥΠΗΡΕΣΙΩΝ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>Ταχ.Δ/νση      :Γρηγορίου Ε 50,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Ταχ. Κώδικας : 73100, Χανιά Κρήτης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Πληροφορίες  : </w:t>
            </w:r>
            <w:r>
              <w:rPr>
                <w:sz w:val="22"/>
                <w:szCs w:val="22"/>
              </w:rPr>
              <w:t>Βακάλης Περικλής</w:t>
            </w:r>
          </w:p>
          <w:p w:rsidR="00CE2D2E" w:rsidRPr="00A235D7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Τηλ</w:t>
            </w:r>
            <w:r w:rsidRPr="00A235D7">
              <w:rPr>
                <w:sz w:val="22"/>
                <w:szCs w:val="22"/>
                <w:lang w:val="en-US"/>
              </w:rPr>
              <w:t xml:space="preserve"> 2821341731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</w:t>
            </w:r>
            <w:r w:rsidRPr="00A235D7">
              <w:rPr>
                <w:sz w:val="22"/>
                <w:szCs w:val="22"/>
                <w:lang w:val="en-US"/>
              </w:rPr>
              <w:t xml:space="preserve">: </w:t>
            </w:r>
            <w:r>
              <w:rPr>
                <w:sz w:val="22"/>
                <w:szCs w:val="22"/>
                <w:lang w:val="en-US"/>
              </w:rPr>
              <w:t>pvakalis@chania.gr</w:t>
            </w:r>
          </w:p>
        </w:tc>
        <w:tc>
          <w:tcPr>
            <w:tcW w:w="4065" w:type="dxa"/>
          </w:tcPr>
          <w:p w:rsidR="00CE2D2E" w:rsidRPr="000E34E6" w:rsidRDefault="00CE2D2E" w:rsidP="009B112A">
            <w:pPr>
              <w:widowControl/>
              <w:autoSpaceDE/>
              <w:autoSpaceDN/>
              <w:adjustRightInd/>
              <w:snapToGrid w:val="0"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ind w:left="5" w:right="575"/>
              <w:rPr>
                <w:rFonts w:ascii="Verdana" w:hAnsi="Verdana" w:cs="Verdana"/>
                <w:b/>
                <w:lang w:val="en-US"/>
              </w:rPr>
            </w:pPr>
            <w:r w:rsidRPr="000E34E6">
              <w:rPr>
                <w:rFonts w:ascii="Verdana" w:hAnsi="Verdana" w:cs="Verdana"/>
                <w:lang w:val="en-US"/>
              </w:rPr>
              <w:t xml:space="preserve">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</w:tc>
      </w:tr>
    </w:tbl>
    <w:p w:rsidR="00CE2D2E" w:rsidRPr="008A192F" w:rsidRDefault="00CE2D2E">
      <w:pPr>
        <w:shd w:val="clear" w:color="auto" w:fill="FFFFFF"/>
        <w:spacing w:line="250" w:lineRule="exact"/>
        <w:ind w:left="566"/>
        <w:rPr>
          <w:rFonts w:ascii="Calibri" w:hAnsi="Calibri" w:cs="Times New Roman"/>
          <w:b/>
          <w:bCs/>
          <w:spacing w:val="-8"/>
          <w:sz w:val="22"/>
          <w:szCs w:val="22"/>
          <w:lang w:val="en-GB"/>
        </w:rPr>
      </w:pPr>
    </w:p>
    <w:p w:rsidR="00CE2D2E" w:rsidRPr="008A192F" w:rsidRDefault="00CE2D2E">
      <w:pPr>
        <w:shd w:val="clear" w:color="auto" w:fill="FFFFFF"/>
        <w:spacing w:line="250" w:lineRule="exact"/>
        <w:ind w:left="566"/>
        <w:rPr>
          <w:rFonts w:ascii="Calibri" w:hAnsi="Calibri" w:cs="Times New Roman"/>
          <w:b/>
          <w:bCs/>
          <w:spacing w:val="-8"/>
          <w:sz w:val="22"/>
          <w:szCs w:val="22"/>
          <w:lang w:val="en-GB"/>
        </w:rPr>
      </w:pPr>
    </w:p>
    <w:p w:rsidR="00CE2D2E" w:rsidRPr="00166F0E" w:rsidRDefault="00CE2D2E" w:rsidP="00166F0E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pacing w:val="-8"/>
          <w:sz w:val="24"/>
          <w:szCs w:val="24"/>
        </w:rPr>
      </w:pPr>
      <w:r w:rsidRPr="00166F0E">
        <w:rPr>
          <w:rFonts w:ascii="Calibri" w:hAnsi="Calibri" w:cs="Times New Roman"/>
          <w:b/>
          <w:bCs/>
          <w:spacing w:val="-8"/>
          <w:sz w:val="24"/>
          <w:szCs w:val="24"/>
          <w:u w:val="single"/>
        </w:rPr>
        <w:t>ΥΠΗΡΕΣΙΑ</w:t>
      </w:r>
      <w:r w:rsidRPr="00166F0E">
        <w:rPr>
          <w:rFonts w:ascii="Calibri" w:hAnsi="Calibri" w:cs="Times New Roman"/>
          <w:b/>
          <w:bCs/>
          <w:spacing w:val="-8"/>
          <w:sz w:val="24"/>
          <w:szCs w:val="24"/>
        </w:rPr>
        <w:t xml:space="preserve"> : ΕΓΚΑΤΑΣΤΑΣΗ ΕΠΕΞΕΡΓΑΣΙΑΣ ΛΥΜΑΤΩΝ (Ε.Ε.Λ.) ΚΙΣΣΑΜΟΥ</w:t>
      </w:r>
    </w:p>
    <w:p w:rsidR="00CE2D2E" w:rsidRPr="008A74A4" w:rsidRDefault="00CE2D2E">
      <w:pPr>
        <w:shd w:val="clear" w:color="auto" w:fill="FFFFFF"/>
        <w:spacing w:line="250" w:lineRule="exact"/>
        <w:ind w:left="566"/>
        <w:rPr>
          <w:rFonts w:ascii="Calibri" w:hAnsi="Calibri" w:cs="Times New Roman"/>
          <w:b/>
          <w:bCs/>
          <w:spacing w:val="-8"/>
          <w:sz w:val="22"/>
          <w:szCs w:val="22"/>
        </w:rPr>
      </w:pPr>
    </w:p>
    <w:p w:rsidR="00CE2D2E" w:rsidRPr="008A74A4" w:rsidRDefault="00CE2D2E" w:rsidP="00166F0E">
      <w:pPr>
        <w:shd w:val="clear" w:color="auto" w:fill="FFFFFF"/>
        <w:spacing w:before="120"/>
        <w:ind w:left="3571"/>
        <w:rPr>
          <w:rFonts w:ascii="Calibri" w:hAnsi="Calibri" w:cs="Times New Roman"/>
          <w:b/>
          <w:bCs/>
          <w:spacing w:val="-15"/>
          <w:sz w:val="24"/>
          <w:szCs w:val="24"/>
          <w:u w:val="single"/>
        </w:rPr>
      </w:pPr>
      <w:r w:rsidRPr="008A74A4">
        <w:rPr>
          <w:rFonts w:ascii="Calibri" w:hAnsi="Calibri" w:cs="Times New Roman"/>
          <w:b/>
          <w:bCs/>
          <w:spacing w:val="-15"/>
          <w:sz w:val="24"/>
          <w:szCs w:val="24"/>
          <w:u w:val="single"/>
        </w:rPr>
        <w:t>ΤΕΧΝΙΚΗ</w:t>
      </w:r>
      <w:r w:rsidRPr="008A74A4">
        <w:rPr>
          <w:rFonts w:ascii="Calibri" w:hAnsi="Calibri"/>
          <w:b/>
          <w:bCs/>
          <w:spacing w:val="-15"/>
          <w:sz w:val="24"/>
          <w:szCs w:val="24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15"/>
          <w:sz w:val="24"/>
          <w:szCs w:val="24"/>
          <w:u w:val="single"/>
        </w:rPr>
        <w:t>ΕΚΘΕΣΗ</w:t>
      </w:r>
    </w:p>
    <w:p w:rsidR="00CE2D2E" w:rsidRPr="008A74A4" w:rsidRDefault="00CE2D2E" w:rsidP="00166F0E">
      <w:pPr>
        <w:shd w:val="clear" w:color="auto" w:fill="FFFFFF"/>
        <w:spacing w:before="120"/>
        <w:ind w:left="3571"/>
        <w:rPr>
          <w:rFonts w:ascii="Calibri" w:hAnsi="Calibri" w:cs="Times New Roman"/>
          <w:b/>
          <w:bCs/>
          <w:spacing w:val="-15"/>
          <w:sz w:val="24"/>
          <w:szCs w:val="24"/>
        </w:rPr>
      </w:pPr>
    </w:p>
    <w:p w:rsidR="00CE2D2E" w:rsidRPr="008A74A4" w:rsidRDefault="00CE2D2E" w:rsidP="00166F0E">
      <w:pPr>
        <w:shd w:val="clear" w:color="auto" w:fill="FFFFFF"/>
        <w:spacing w:before="120"/>
        <w:ind w:left="3571"/>
        <w:rPr>
          <w:rFonts w:ascii="Calibri" w:hAnsi="Calibri"/>
          <w:sz w:val="24"/>
          <w:szCs w:val="24"/>
        </w:rPr>
      </w:pPr>
    </w:p>
    <w:p w:rsidR="00CE2D2E" w:rsidRPr="008A74A4" w:rsidRDefault="00CE2D2E" w:rsidP="00166F0E">
      <w:pPr>
        <w:shd w:val="clear" w:color="auto" w:fill="FFFFFF"/>
        <w:tabs>
          <w:tab w:val="left" w:pos="1282"/>
        </w:tabs>
        <w:spacing w:before="240"/>
        <w:ind w:left="931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b/>
          <w:bCs/>
          <w:spacing w:val="-9"/>
          <w:sz w:val="22"/>
          <w:szCs w:val="22"/>
        </w:rPr>
        <w:t>1.</w:t>
      </w:r>
      <w:r w:rsidRPr="008A74A4">
        <w:rPr>
          <w:rFonts w:ascii="Calibri" w:hAnsi="Calibri"/>
          <w:b/>
          <w:bCs/>
          <w:sz w:val="22"/>
          <w:szCs w:val="22"/>
        </w:rPr>
        <w:tab/>
      </w:r>
      <w:r w:rsidRPr="008A74A4">
        <w:rPr>
          <w:rFonts w:ascii="Calibri" w:hAnsi="Calibri" w:cs="Times New Roman"/>
          <w:b/>
          <w:bCs/>
          <w:spacing w:val="-1"/>
          <w:sz w:val="22"/>
          <w:szCs w:val="22"/>
          <w:u w:val="single"/>
        </w:rPr>
        <w:t>Αντικείμενο</w:t>
      </w:r>
      <w:r w:rsidRPr="008A74A4">
        <w:rPr>
          <w:rFonts w:ascii="Calibri" w:hAnsi="Calibri"/>
          <w:b/>
          <w:bCs/>
          <w:spacing w:val="-1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1"/>
          <w:sz w:val="22"/>
          <w:szCs w:val="22"/>
          <w:u w:val="single"/>
        </w:rPr>
        <w:t>της</w:t>
      </w:r>
      <w:r w:rsidRPr="008A74A4">
        <w:rPr>
          <w:rFonts w:ascii="Calibri" w:hAnsi="Calibri"/>
          <w:b/>
          <w:bCs/>
          <w:spacing w:val="-1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1"/>
          <w:sz w:val="22"/>
          <w:szCs w:val="22"/>
          <w:u w:val="single"/>
        </w:rPr>
        <w:t>εργασίας</w:t>
      </w:r>
    </w:p>
    <w:p w:rsidR="00CE2D2E" w:rsidRDefault="00CE2D2E" w:rsidP="000D1CDC">
      <w:pPr>
        <w:shd w:val="clear" w:color="auto" w:fill="FFFFFF"/>
        <w:spacing w:before="216" w:line="360" w:lineRule="auto"/>
        <w:ind w:left="566"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παρούσα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μελέτη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προβλέπεται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ανάθεση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παροχής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υπηρεσιών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όσο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αφορά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 xml:space="preserve">υπηρεσίες άμεσης συντήρησης των Εγκαταστάσεων Επεξεργασίας Λυμάτων (Ε.Ε.Λ.) καθώς και στην άμεση </w:t>
      </w:r>
      <w:r w:rsidRPr="00582B6C">
        <w:rPr>
          <w:rFonts w:ascii="Calibri" w:hAnsi="Calibri" w:cs="Times New Roman"/>
          <w:sz w:val="22"/>
          <w:szCs w:val="22"/>
        </w:rPr>
        <w:t>αποκατάστασης</w:t>
      </w:r>
      <w:r w:rsidRPr="00582B6C">
        <w:rPr>
          <w:rFonts w:ascii="Calibri" w:hAnsi="Calibri"/>
          <w:sz w:val="22"/>
          <w:szCs w:val="22"/>
        </w:rPr>
        <w:t xml:space="preserve"> </w:t>
      </w:r>
      <w:r w:rsidRPr="00582B6C">
        <w:rPr>
          <w:rFonts w:ascii="Calibri" w:hAnsi="Calibri" w:cs="Times New Roman"/>
          <w:sz w:val="22"/>
          <w:szCs w:val="22"/>
        </w:rPr>
        <w:t>βλαβών</w:t>
      </w:r>
      <w:r>
        <w:rPr>
          <w:rFonts w:ascii="Calibri" w:hAnsi="Calibri" w:cs="Times New Roman"/>
          <w:sz w:val="22"/>
          <w:szCs w:val="22"/>
        </w:rPr>
        <w:t xml:space="preserve"> βάσει εκθέσεως που έχει συνταχθεί από τις χημικές μηχανικούς, στις οποίες έχουμε αναθέσει την παρακολούθηση της λειτουργίας της εγκατάστασης.  Ο Δήμος δεν διαθέτει μόνιμο ειδικευμένο προσωπικό , το  οποίο να αναλάβει άμεσα τις εργασίες αυτές, ώστε να υπάρχει απρόσκοπτη λειτουργία των εγκαταστάσεων και να αποφύγουμε οποιοδήποτε πρόβλημα το οποίο θα δημιουργούσε κινδύνους για την υγεία των πολιτών.</w:t>
      </w:r>
    </w:p>
    <w:p w:rsidR="00CE2D2E" w:rsidRPr="008A74A4" w:rsidRDefault="00CE2D2E">
      <w:pPr>
        <w:shd w:val="clear" w:color="auto" w:fill="FFFFFF"/>
        <w:tabs>
          <w:tab w:val="left" w:pos="1282"/>
        </w:tabs>
        <w:spacing w:before="264"/>
        <w:ind w:left="931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b/>
          <w:bCs/>
          <w:spacing w:val="-8"/>
          <w:sz w:val="22"/>
          <w:szCs w:val="22"/>
        </w:rPr>
        <w:t>2.</w:t>
      </w:r>
      <w:r w:rsidRPr="008A74A4">
        <w:rPr>
          <w:rFonts w:ascii="Calibri" w:hAnsi="Calibri"/>
          <w:b/>
          <w:bCs/>
          <w:sz w:val="22"/>
          <w:szCs w:val="22"/>
        </w:rPr>
        <w:tab/>
      </w:r>
      <w:r w:rsidRPr="008A74A4">
        <w:rPr>
          <w:rFonts w:ascii="Calibri" w:hAnsi="Calibri" w:cs="Times New Roman"/>
          <w:b/>
          <w:bCs/>
          <w:spacing w:val="-1"/>
          <w:sz w:val="22"/>
          <w:szCs w:val="22"/>
          <w:u w:val="single"/>
        </w:rPr>
        <w:t>Τεχνική</w:t>
      </w:r>
      <w:r w:rsidRPr="008A74A4">
        <w:rPr>
          <w:rFonts w:ascii="Calibri" w:hAnsi="Calibri"/>
          <w:b/>
          <w:bCs/>
          <w:spacing w:val="-1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1"/>
          <w:sz w:val="22"/>
          <w:szCs w:val="22"/>
          <w:u w:val="single"/>
        </w:rPr>
        <w:t>Περιγραφή</w:t>
      </w:r>
    </w:p>
    <w:p w:rsidR="00CE2D2E" w:rsidRPr="008A74A4" w:rsidRDefault="00CE2D2E" w:rsidP="000D1CDC">
      <w:pPr>
        <w:shd w:val="clear" w:color="auto" w:fill="FFFFFF"/>
        <w:spacing w:before="202" w:line="360" w:lineRule="auto"/>
        <w:ind w:left="571" w:right="77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παρούσα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μελέτη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προβλέπεται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συντήρηση</w:t>
      </w:r>
      <w:r w:rsidRPr="008A74A4">
        <w:rPr>
          <w:rFonts w:ascii="Calibri" w:hAnsi="Calibri"/>
          <w:sz w:val="22"/>
          <w:szCs w:val="22"/>
        </w:rPr>
        <w:t xml:space="preserve"> και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αποκατάσταση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βλαβών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 αεριστήρες, αντλίες, αναδευτήρες, γεννήτριες και συντήρηση λειτουργίας μονάδας αφυδάτωσης</w:t>
      </w:r>
      <w:r w:rsidRPr="008A74A4">
        <w:rPr>
          <w:rFonts w:ascii="Calibri" w:hAnsi="Calibri"/>
          <w:sz w:val="22"/>
          <w:szCs w:val="22"/>
        </w:rPr>
        <w:t xml:space="preserve">. </w:t>
      </w:r>
    </w:p>
    <w:p w:rsidR="00CE2D2E" w:rsidRPr="008A74A4" w:rsidRDefault="00CE2D2E" w:rsidP="000D1CDC">
      <w:pPr>
        <w:shd w:val="clear" w:color="auto" w:fill="FFFFFF"/>
        <w:spacing w:before="202" w:line="360" w:lineRule="auto"/>
        <w:ind w:left="566" w:right="62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Παρακάτω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αναφέρονται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εργασίες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που</w:t>
      </w:r>
      <w:r w:rsidRPr="008A74A4">
        <w:rPr>
          <w:rFonts w:ascii="Calibri" w:hAnsi="Calibri"/>
          <w:sz w:val="22"/>
          <w:szCs w:val="22"/>
        </w:rPr>
        <w:t xml:space="preserve"> θα πραγματοποιηθούν : 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Επισκευή επιφανειακών αεριστήρων (τύπου βούρτσας) στην Ε.Ε.Λ.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Επισκευή αντλιών ανακυκλοφορίας στην Ε.Ε.Λ.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Επισκευή αντλιών περίσσειας στην Ε.Ε.Λ.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Επισκευή αντλιών στραγγισμάτων στην Ε.Ε.Λ.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Εργασίες κάλυψης φρεατίου μερισμού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Συντήρηση  φρεατίου φόρτισης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 xml:space="preserve">Συντήρηση αναδευτήρων αντλιοστασίων δικτύου αποχέτευσης </w:t>
      </w:r>
    </w:p>
    <w:p w:rsidR="00CE2D2E" w:rsidRPr="008A74A4" w:rsidRDefault="00CE2D2E" w:rsidP="000D1CDC">
      <w:pPr>
        <w:numPr>
          <w:ilvl w:val="0"/>
          <w:numId w:val="5"/>
        </w:num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Συντήρηση γεννητριών αντλιοστασίων δικτύου αποχέτευσης</w:t>
      </w:r>
    </w:p>
    <w:p w:rsidR="00CE2D2E" w:rsidRPr="008A74A4" w:rsidRDefault="00CE2D2E" w:rsidP="000D1CDC">
      <w:pPr>
        <w:spacing w:before="202" w:line="360" w:lineRule="auto"/>
        <w:ind w:right="62"/>
        <w:jc w:val="both"/>
        <w:rPr>
          <w:rFonts w:ascii="Calibri" w:hAnsi="Calibri" w:cs="Times New Roman"/>
          <w:sz w:val="22"/>
          <w:szCs w:val="22"/>
        </w:rPr>
      </w:pPr>
    </w:p>
    <w:p w:rsidR="00CE2D2E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  <w:r>
        <w:rPr>
          <w:rFonts w:ascii="Calibri" w:hAnsi="Calibri" w:cs="Times New Roman"/>
          <w:b/>
          <w:bCs/>
          <w:spacing w:val="-9"/>
          <w:sz w:val="22"/>
          <w:szCs w:val="22"/>
        </w:rPr>
        <w:t>ΧΑΝΙΑ , ΜΑΙΟΣ 2018</w:t>
      </w:r>
    </w:p>
    <w:p w:rsidR="00CE2D2E" w:rsidRPr="00044C93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>ΣΥΝΤΑΧΘΗΚΕ                                           ΕΛΕΧΘΗΚΕ                                     ΘΕΩΡΗΘΗΚΕ</w:t>
      </w: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</w:p>
    <w:p w:rsidR="00CE2D2E" w:rsidRPr="000E34E6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ΜΥΛΩΝΑΚΗ ΜΑΡΙΑ </w:t>
      </w:r>
      <w:r w:rsidRPr="000E34E6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                    </w:t>
      </w:r>
      <w:r>
        <w:rPr>
          <w:rFonts w:ascii="Calibri" w:hAnsi="Calibri" w:cs="Times New Roman"/>
          <w:b/>
          <w:bCs/>
          <w:spacing w:val="-9"/>
          <w:sz w:val="22"/>
          <w:szCs w:val="22"/>
        </w:rPr>
        <w:t>ΒΑΚΑΛΗΣ ΠΕΡΙΚΛΗΣ                    ΤΣΙΡΑΝΤΩΝΑΚΗΣ ΣΟΦΟΚΛΗΣ</w:t>
      </w: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 w:cs="Times New Roman"/>
          <w:bCs/>
          <w:spacing w:val="-9"/>
          <w:sz w:val="22"/>
          <w:szCs w:val="22"/>
        </w:rPr>
        <w:t>Τοπογρ. Μηχανικός</w:t>
      </w:r>
      <w:r w:rsidRPr="008A74A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      Πολιτικός Μηχανικός             Πολιτικός Μηχανικός</w:t>
      </w: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/>
          <w:bCs/>
          <w:sz w:val="22"/>
          <w:szCs w:val="22"/>
        </w:rPr>
      </w:pPr>
      <w:r w:rsidRPr="008A74A4">
        <w:rPr>
          <w:rFonts w:ascii="Calibri" w:hAnsi="Calibri"/>
          <w:b/>
          <w:bCs/>
          <w:sz w:val="22"/>
          <w:szCs w:val="22"/>
        </w:rPr>
        <w:t>ΣΚΑΝΔΑΛΑΚΗΣ ΣΤΥΛΙΑΝΟΣ</w:t>
      </w: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Μηχανολόγος </w:t>
      </w:r>
      <w:bookmarkStart w:id="0" w:name="_GoBack"/>
      <w:bookmarkEnd w:id="0"/>
      <w:r w:rsidRPr="008A74A4">
        <w:rPr>
          <w:rFonts w:ascii="Calibri" w:hAnsi="Calibri"/>
          <w:bCs/>
          <w:sz w:val="22"/>
          <w:szCs w:val="22"/>
        </w:rPr>
        <w:t xml:space="preserve"> Μηχανικός</w:t>
      </w:r>
    </w:p>
    <w:p w:rsidR="00CE2D2E" w:rsidRPr="008A74A4" w:rsidRDefault="00CE2D2E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  <w:r w:rsidRPr="008A74A4">
        <w:rPr>
          <w:rFonts w:ascii="Calibri" w:hAnsi="Calibri"/>
          <w:bCs/>
          <w:sz w:val="22"/>
          <w:szCs w:val="22"/>
        </w:rPr>
        <w:tab/>
      </w:r>
    </w:p>
    <w:p w:rsidR="00CE2D2E" w:rsidRPr="008A74A4" w:rsidRDefault="00CE2D2E">
      <w:pPr>
        <w:shd w:val="clear" w:color="auto" w:fill="FFFFFF"/>
        <w:spacing w:before="1406"/>
        <w:ind w:left="62"/>
        <w:jc w:val="center"/>
        <w:rPr>
          <w:rFonts w:ascii="Calibri" w:hAnsi="Calibri" w:cs="Times New Roman"/>
          <w:b/>
          <w:bCs/>
          <w:spacing w:val="-10"/>
          <w:sz w:val="22"/>
          <w:szCs w:val="22"/>
        </w:rPr>
      </w:pPr>
    </w:p>
    <w:p w:rsidR="00CE2D2E" w:rsidRPr="008A74A4" w:rsidRDefault="00CE2D2E">
      <w:pPr>
        <w:shd w:val="clear" w:color="auto" w:fill="FFFFFF"/>
        <w:spacing w:before="1406"/>
        <w:ind w:left="62"/>
        <w:jc w:val="center"/>
        <w:rPr>
          <w:rFonts w:ascii="Calibri" w:hAnsi="Calibri" w:cs="Times New Roman"/>
          <w:b/>
          <w:bCs/>
          <w:spacing w:val="-10"/>
          <w:sz w:val="22"/>
          <w:szCs w:val="22"/>
        </w:rPr>
      </w:pPr>
    </w:p>
    <w:p w:rsidR="00CE2D2E" w:rsidRPr="008A74A4" w:rsidRDefault="00CE2D2E">
      <w:pPr>
        <w:shd w:val="clear" w:color="auto" w:fill="FFFFFF"/>
        <w:spacing w:before="1406"/>
        <w:ind w:left="62"/>
        <w:jc w:val="center"/>
        <w:rPr>
          <w:rFonts w:ascii="Calibri" w:hAnsi="Calibri" w:cs="Times New Roman"/>
          <w:b/>
          <w:bCs/>
          <w:spacing w:val="-10"/>
          <w:sz w:val="22"/>
          <w:szCs w:val="22"/>
        </w:rPr>
      </w:pPr>
    </w:p>
    <w:p w:rsidR="00CE2D2E" w:rsidRPr="008A74A4" w:rsidRDefault="00CE2D2E">
      <w:pPr>
        <w:shd w:val="clear" w:color="auto" w:fill="FFFFFF"/>
        <w:spacing w:before="1406"/>
        <w:ind w:left="62"/>
        <w:jc w:val="center"/>
        <w:rPr>
          <w:rFonts w:ascii="Calibri" w:hAnsi="Calibri" w:cs="Times New Roman"/>
          <w:b/>
          <w:bCs/>
          <w:spacing w:val="-10"/>
          <w:sz w:val="22"/>
          <w:szCs w:val="22"/>
        </w:rPr>
      </w:pPr>
    </w:p>
    <w:p w:rsidR="00CE2D2E" w:rsidRPr="008A74A4" w:rsidRDefault="00CE2D2E">
      <w:pPr>
        <w:shd w:val="clear" w:color="auto" w:fill="FFFFFF"/>
        <w:spacing w:before="1406"/>
        <w:ind w:left="62"/>
        <w:jc w:val="center"/>
        <w:rPr>
          <w:rFonts w:ascii="Calibri" w:hAnsi="Calibri" w:cs="Times New Roman"/>
          <w:b/>
          <w:bCs/>
          <w:spacing w:val="-10"/>
          <w:sz w:val="22"/>
          <w:szCs w:val="22"/>
        </w:rPr>
      </w:pPr>
    </w:p>
    <w:p w:rsidR="00CE2D2E" w:rsidRDefault="00CE2D2E" w:rsidP="00AF0363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</w:p>
    <w:p w:rsidR="00CE2D2E" w:rsidRDefault="00CE2D2E" w:rsidP="00AF0363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4275"/>
        <w:gridCol w:w="4065"/>
      </w:tblGrid>
      <w:tr w:rsidR="00CE2D2E" w:rsidRPr="008A192F" w:rsidTr="009B112A">
        <w:trPr>
          <w:trHeight w:val="2140"/>
        </w:trPr>
        <w:tc>
          <w:tcPr>
            <w:tcW w:w="1425" w:type="dxa"/>
          </w:tcPr>
          <w:p w:rsidR="00CE2D2E" w:rsidRPr="000E34E6" w:rsidRDefault="00CE2D2E" w:rsidP="009B112A">
            <w:pPr>
              <w:widowControl/>
              <w:suppressLineNumbers/>
              <w:suppressAutoHyphens/>
              <w:autoSpaceDE/>
              <w:autoSpaceDN/>
              <w:adjustRightInd/>
              <w:rPr>
                <w:rFonts w:ascii="Verdana" w:hAnsi="Verdana" w:cs="Verdana"/>
                <w:lang w:eastAsia="zh-CN"/>
              </w:rPr>
            </w:pPr>
            <w:r>
              <w:rPr>
                <w:noProof/>
              </w:rPr>
              <w:pict>
                <v:shape id="_x0000_s1028" type="#_x0000_t75" style="position:absolute;margin-left:-117.5pt;margin-top:-85.1pt;width:65.6pt;height:126pt;z-index:251660288">
                  <v:imagedata r:id="rId5" o:title=""/>
                  <w10:wrap type="square"/>
                </v:shape>
              </w:pict>
            </w:r>
          </w:p>
        </w:tc>
        <w:tc>
          <w:tcPr>
            <w:tcW w:w="4275" w:type="dxa"/>
          </w:tcPr>
          <w:p w:rsidR="00CE2D2E" w:rsidRPr="000E34E6" w:rsidRDefault="00CE2D2E" w:rsidP="009B112A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 xml:space="preserve">ΕΛΛΗΝΙΚΗ ΔΗΜΟΚΡΑΤΙΑ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ΔΗΜΟΣ ΧΑΝΙΩΝ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ΔΙΕΥΘΥΝΣΗ ΤΕΧΝΙΚΩΝ ΥΠΗΡΕΣΙΩΝ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>Ταχ.Δ/νση      :Γρηγορίου Ε 50,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Ταχ. Κώδικας : 73100, Χανιά Κρήτης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Πληροφορίες  : </w:t>
            </w:r>
            <w:r>
              <w:rPr>
                <w:sz w:val="22"/>
                <w:szCs w:val="22"/>
              </w:rPr>
              <w:t>Βακάλης Περικλής</w:t>
            </w:r>
          </w:p>
          <w:p w:rsidR="00CE2D2E" w:rsidRPr="00A235D7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Τηλ</w:t>
            </w:r>
            <w:r w:rsidRPr="00A235D7">
              <w:rPr>
                <w:sz w:val="22"/>
                <w:szCs w:val="22"/>
                <w:lang w:val="en-US"/>
              </w:rPr>
              <w:t xml:space="preserve"> 2821341731</w:t>
            </w:r>
          </w:p>
          <w:p w:rsidR="00CE2D2E" w:rsidRPr="008A192F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GB"/>
              </w:rPr>
            </w:pPr>
            <w:r>
              <w:rPr>
                <w:sz w:val="22"/>
                <w:szCs w:val="22"/>
                <w:lang w:val="en-US"/>
              </w:rPr>
              <w:t>mail</w:t>
            </w:r>
            <w:r w:rsidRPr="00A235D7">
              <w:rPr>
                <w:sz w:val="22"/>
                <w:szCs w:val="22"/>
                <w:lang w:val="en-US"/>
              </w:rPr>
              <w:t xml:space="preserve">: </w:t>
            </w:r>
            <w:hyperlink r:id="rId6" w:history="1">
              <w:r w:rsidRPr="006D3BCC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pvakalis@chania.gr</w:t>
              </w:r>
            </w:hyperlink>
            <w:r w:rsidRPr="008A192F">
              <w:rPr>
                <w:sz w:val="22"/>
                <w:szCs w:val="22"/>
                <w:lang w:val="en-GB"/>
              </w:rPr>
              <w:t xml:space="preserve"> </w:t>
            </w:r>
          </w:p>
        </w:tc>
        <w:tc>
          <w:tcPr>
            <w:tcW w:w="4065" w:type="dxa"/>
          </w:tcPr>
          <w:p w:rsidR="00CE2D2E" w:rsidRPr="000E34E6" w:rsidRDefault="00CE2D2E" w:rsidP="009B112A">
            <w:pPr>
              <w:widowControl/>
              <w:autoSpaceDE/>
              <w:autoSpaceDN/>
              <w:adjustRightInd/>
              <w:snapToGrid w:val="0"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ind w:left="5" w:right="575"/>
              <w:rPr>
                <w:rFonts w:ascii="Verdana" w:hAnsi="Verdana" w:cs="Verdana"/>
                <w:b/>
                <w:lang w:val="en-US"/>
              </w:rPr>
            </w:pPr>
            <w:r w:rsidRPr="000E34E6">
              <w:rPr>
                <w:rFonts w:ascii="Verdana" w:hAnsi="Verdana" w:cs="Verdana"/>
                <w:lang w:val="en-US"/>
              </w:rPr>
              <w:t xml:space="preserve">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</w:tc>
      </w:tr>
    </w:tbl>
    <w:p w:rsidR="00CE2D2E" w:rsidRPr="00F3293B" w:rsidRDefault="00CE2D2E" w:rsidP="00AF0363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  <w:lang w:val="en-US"/>
        </w:rPr>
      </w:pPr>
    </w:p>
    <w:p w:rsidR="00CE2D2E" w:rsidRPr="008A192F" w:rsidRDefault="00CE2D2E" w:rsidP="00AF0363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  <w:lang w:val="en-GB"/>
        </w:rPr>
      </w:pPr>
    </w:p>
    <w:p w:rsidR="00CE2D2E" w:rsidRPr="008A192F" w:rsidRDefault="00CE2D2E" w:rsidP="00AF0363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  <w:lang w:val="en-GB"/>
        </w:rPr>
      </w:pPr>
    </w:p>
    <w:p w:rsidR="00CE2D2E" w:rsidRPr="00166F0E" w:rsidRDefault="00CE2D2E" w:rsidP="00EE4439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pacing w:val="-8"/>
          <w:sz w:val="24"/>
          <w:szCs w:val="24"/>
        </w:rPr>
      </w:pPr>
      <w:r w:rsidRPr="00166F0E">
        <w:rPr>
          <w:rFonts w:ascii="Calibri" w:hAnsi="Calibri" w:cs="Times New Roman"/>
          <w:b/>
          <w:bCs/>
          <w:spacing w:val="-8"/>
          <w:sz w:val="24"/>
          <w:szCs w:val="24"/>
          <w:u w:val="single"/>
        </w:rPr>
        <w:t>ΥΠΗΡΕΣΙΑ</w:t>
      </w:r>
      <w:r w:rsidRPr="00166F0E">
        <w:rPr>
          <w:rFonts w:ascii="Calibri" w:hAnsi="Calibri" w:cs="Times New Roman"/>
          <w:b/>
          <w:bCs/>
          <w:spacing w:val="-8"/>
          <w:sz w:val="24"/>
          <w:szCs w:val="24"/>
        </w:rPr>
        <w:t xml:space="preserve"> : ΕΓΚΑΤΑΣΤΑΣΗ ΕΠΕΞΕΡΓΑΣΙΑΣ ΛΥΜΑΤΩΝ (Ε.Ε.Λ.) ΚΙΣΣΑΜΟΥ</w:t>
      </w:r>
    </w:p>
    <w:p w:rsidR="00CE2D2E" w:rsidRDefault="00CE2D2E" w:rsidP="00AF0363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</w:rPr>
      </w:pPr>
    </w:p>
    <w:p w:rsidR="00CE2D2E" w:rsidRPr="008A74A4" w:rsidRDefault="00CE2D2E" w:rsidP="00EE4439">
      <w:pPr>
        <w:shd w:val="clear" w:color="auto" w:fill="FFFFFF"/>
        <w:spacing w:before="360"/>
        <w:ind w:left="62"/>
        <w:jc w:val="center"/>
        <w:rPr>
          <w:rFonts w:ascii="Calibri" w:hAnsi="Calibri" w:cs="Times New Roman"/>
          <w:b/>
          <w:bCs/>
          <w:spacing w:val="-10"/>
          <w:sz w:val="24"/>
          <w:szCs w:val="24"/>
          <w:u w:val="single"/>
        </w:rPr>
      </w:pPr>
      <w:r w:rsidRPr="008A74A4">
        <w:rPr>
          <w:rFonts w:ascii="Calibri" w:hAnsi="Calibri" w:cs="Times New Roman"/>
          <w:b/>
          <w:bCs/>
          <w:spacing w:val="-10"/>
          <w:sz w:val="24"/>
          <w:szCs w:val="24"/>
          <w:u w:val="single"/>
        </w:rPr>
        <w:t>ΕΝΔΕΙΚΤΙΚΟΣ</w:t>
      </w:r>
      <w:r w:rsidRPr="008A74A4">
        <w:rPr>
          <w:rFonts w:ascii="Calibri" w:hAnsi="Calibri"/>
          <w:b/>
          <w:bCs/>
          <w:spacing w:val="-10"/>
          <w:sz w:val="24"/>
          <w:szCs w:val="24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10"/>
          <w:sz w:val="24"/>
          <w:szCs w:val="24"/>
          <w:u w:val="single"/>
        </w:rPr>
        <w:t>ΠΡΟΫΠΟΛΟΓΙΣΜΟΣ</w:t>
      </w:r>
    </w:p>
    <w:p w:rsidR="00CE2D2E" w:rsidRPr="008A74A4" w:rsidRDefault="00CE2D2E" w:rsidP="00E02CAA">
      <w:pPr>
        <w:shd w:val="clear" w:color="auto" w:fill="FFFFFF"/>
        <w:spacing w:before="240"/>
        <w:ind w:left="62"/>
        <w:jc w:val="center"/>
        <w:rPr>
          <w:rFonts w:ascii="Calibri" w:hAnsi="Calibri"/>
        </w:rPr>
      </w:pPr>
    </w:p>
    <w:p w:rsidR="00CE2D2E" w:rsidRPr="008A74A4" w:rsidRDefault="00CE2D2E">
      <w:pPr>
        <w:spacing w:after="149" w:line="1" w:lineRule="exact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043"/>
        <w:gridCol w:w="1042"/>
        <w:gridCol w:w="1080"/>
        <w:gridCol w:w="1100"/>
        <w:gridCol w:w="1583"/>
      </w:tblGrid>
      <w:tr w:rsidR="00CE2D2E" w:rsidRPr="008A74A4" w:rsidTr="00165C9C">
        <w:trPr>
          <w:trHeight w:hRule="exact" w:val="4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53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Α</w:t>
            </w:r>
            <w:r w:rsidRPr="008A74A4">
              <w:rPr>
                <w:rFonts w:ascii="Calibri" w:hAnsi="Calibri"/>
              </w:rPr>
              <w:t>/</w:t>
            </w:r>
            <w:r w:rsidRPr="008A74A4">
              <w:rPr>
                <w:rFonts w:ascii="Calibri" w:hAnsi="Calibri" w:cs="Times New Roman"/>
              </w:rPr>
              <w:t>Α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</w:rPr>
              <w:t>Είδος</w:t>
            </w:r>
            <w:r w:rsidRPr="008A74A4">
              <w:rPr>
                <w:rFonts w:ascii="Calibri" w:hAnsi="Calibri"/>
                <w:b/>
                <w:bCs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bCs/>
              </w:rPr>
              <w:t>υπηρεσίας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4352A7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  <w:spacing w:val="-14"/>
              </w:rPr>
              <w:t>Ποσότητα</w:t>
            </w:r>
            <w:r>
              <w:rPr>
                <w:rFonts w:ascii="Calibri" w:hAnsi="Calibri" w:cs="Times New Roman"/>
                <w:b/>
                <w:bCs/>
                <w:spacing w:val="-1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spacing w:line="221" w:lineRule="exact"/>
              <w:ind w:left="91" w:right="91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  <w:spacing w:val="-12"/>
              </w:rPr>
              <w:t>Τιμή</w:t>
            </w:r>
            <w:r w:rsidRPr="008A74A4">
              <w:rPr>
                <w:rFonts w:ascii="Calibri" w:hAnsi="Calibri"/>
                <w:b/>
                <w:bCs/>
                <w:spacing w:val="-12"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bCs/>
                <w:spacing w:val="-12"/>
              </w:rPr>
              <w:t xml:space="preserve">κατ΄ αποκοπή </w:t>
            </w:r>
            <w:r w:rsidRPr="008A74A4">
              <w:rPr>
                <w:rFonts w:ascii="Calibri" w:hAnsi="Calibri"/>
                <w:b/>
                <w:bCs/>
              </w:rPr>
              <w:t>(</w:t>
            </w:r>
            <w:r w:rsidRPr="008A74A4">
              <w:rPr>
                <w:rFonts w:ascii="Calibri" w:hAnsi="Calibri" w:cs="Times New Roman"/>
                <w:b/>
                <w:bCs/>
              </w:rPr>
              <w:t>€</w:t>
            </w:r>
            <w:r w:rsidRPr="008A74A4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97235">
            <w:pPr>
              <w:shd w:val="clear" w:color="auto" w:fill="FFFFFF"/>
              <w:spacing w:line="221" w:lineRule="exact"/>
              <w:ind w:left="91" w:right="91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97235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  <w:spacing w:val="-12"/>
              </w:rPr>
              <w:t>Σύνολο</w:t>
            </w:r>
            <w:r w:rsidRPr="008A74A4">
              <w:rPr>
                <w:rFonts w:ascii="Calibri" w:hAnsi="Calibri"/>
                <w:b/>
                <w:bCs/>
                <w:spacing w:val="-12"/>
              </w:rPr>
              <w:t xml:space="preserve"> (</w:t>
            </w:r>
            <w:r w:rsidRPr="008A74A4">
              <w:rPr>
                <w:rFonts w:ascii="Calibri" w:hAnsi="Calibri" w:cs="Times New Roman"/>
                <w:b/>
                <w:bCs/>
                <w:spacing w:val="-12"/>
              </w:rPr>
              <w:t>€</w:t>
            </w:r>
            <w:r w:rsidRPr="008A74A4">
              <w:rPr>
                <w:rFonts w:ascii="Calibri" w:hAnsi="Calibri"/>
                <w:b/>
                <w:bCs/>
                <w:spacing w:val="-12"/>
              </w:rPr>
              <w:t>)</w:t>
            </w:r>
          </w:p>
        </w:tc>
      </w:tr>
      <w:tr w:rsidR="00CE2D2E" w:rsidRPr="008A74A4" w:rsidTr="00165C9C">
        <w:trPr>
          <w:trHeight w:hRule="exact" w:val="74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19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spacing w:line="221" w:lineRule="exact"/>
              <w:ind w:right="250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Επισκευή επιφανειακών αεριστήρων (τύπου βούρτσας) στην Ε.Ε.Λ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4352A7" w:rsidRDefault="00CE2D2E" w:rsidP="00D46FAF">
            <w:pPr>
              <w:shd w:val="clear" w:color="auto" w:fill="FFFFFF"/>
              <w:tabs>
                <w:tab w:val="left" w:pos="330"/>
                <w:tab w:val="center" w:pos="5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 xml:space="preserve"> αερ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8.000,00</w:t>
            </w:r>
          </w:p>
        </w:tc>
      </w:tr>
      <w:tr w:rsidR="00CE2D2E" w:rsidRPr="008A74A4" w:rsidTr="00165C9C">
        <w:trPr>
          <w:trHeight w:hRule="exact" w:val="61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5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856CB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Επισκευή αντλιών ανακυκλοφορίας στην Ε.Ε.Λ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αντλίες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5.000,00</w:t>
            </w:r>
          </w:p>
        </w:tc>
      </w:tr>
      <w:tr w:rsidR="00CE2D2E" w:rsidRPr="008A74A4" w:rsidTr="00165C9C">
        <w:trPr>
          <w:trHeight w:hRule="exact" w:val="70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856CB">
            <w:pPr>
              <w:spacing w:line="360" w:lineRule="auto"/>
              <w:ind w:right="62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>Επισκευή αντλιών περίσσειας στην Ε.Ε.Λ.</w:t>
            </w:r>
          </w:p>
          <w:p w:rsidR="00CE2D2E" w:rsidRPr="008A74A4" w:rsidRDefault="00CE2D2E">
            <w:pPr>
              <w:shd w:val="clear" w:color="auto" w:fill="FFFFFF"/>
              <w:spacing w:line="221" w:lineRule="exact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αντλίες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800,00</w:t>
            </w:r>
          </w:p>
        </w:tc>
      </w:tr>
      <w:tr w:rsidR="00CE2D2E" w:rsidRPr="008A74A4" w:rsidTr="00165C9C">
        <w:trPr>
          <w:trHeight w:hRule="exact" w:val="71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5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4F21ED">
            <w:pPr>
              <w:shd w:val="clear" w:color="auto" w:fill="FFFFFF"/>
              <w:spacing w:line="360" w:lineRule="auto"/>
              <w:ind w:right="216" w:firstLine="10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Επισκευή αντλιών στραγγισμάτων στην Ε.Ε.Λ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αντλίες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2.500,00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2.500,00</w:t>
            </w:r>
          </w:p>
        </w:tc>
      </w:tr>
      <w:tr w:rsidR="00CE2D2E" w:rsidRPr="008A74A4" w:rsidTr="00165C9C">
        <w:trPr>
          <w:trHeight w:hRule="exact" w:val="84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4F21ED">
            <w:pPr>
              <w:spacing w:before="100" w:beforeAutospacing="1" w:line="360" w:lineRule="auto"/>
              <w:ind w:right="62"/>
              <w:jc w:val="both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>Εργασίες κάλυψης φρεατίου μερισμού</w:t>
            </w:r>
          </w:p>
          <w:p w:rsidR="00CE2D2E" w:rsidRPr="008A74A4" w:rsidRDefault="00CE2D2E">
            <w:pPr>
              <w:shd w:val="clear" w:color="auto" w:fill="FFFFFF"/>
              <w:spacing w:line="216" w:lineRule="exact"/>
              <w:ind w:left="5" w:right="216" w:firstLine="5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φρεάτιο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3.000,00</w:t>
            </w:r>
          </w:p>
        </w:tc>
      </w:tr>
      <w:tr w:rsidR="00CE2D2E" w:rsidRPr="008A74A4" w:rsidTr="00165C9C">
        <w:trPr>
          <w:trHeight w:hRule="exact" w:val="4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5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504F3">
            <w:pPr>
              <w:shd w:val="clear" w:color="auto" w:fill="FFFFFF"/>
              <w:spacing w:line="276" w:lineRule="auto"/>
              <w:ind w:left="10" w:right="216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Συντήρηση  φρεατίου φόρτισης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φρεάτιο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4.000,00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4.000,00</w:t>
            </w:r>
          </w:p>
        </w:tc>
      </w:tr>
      <w:tr w:rsidR="00CE2D2E" w:rsidRPr="008A74A4" w:rsidTr="00165C9C">
        <w:trPr>
          <w:trHeight w:hRule="exact" w:val="910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7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504F3">
            <w:pPr>
              <w:spacing w:line="276" w:lineRule="auto"/>
              <w:ind w:right="62"/>
              <w:jc w:val="both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 xml:space="preserve">Συντήρηση αναδευτήρων αντλιοστασίων δικτύου αποχέτευσης </w:t>
            </w:r>
          </w:p>
          <w:p w:rsidR="00CE2D2E" w:rsidRPr="008A74A4" w:rsidRDefault="00CE2D2E">
            <w:pPr>
              <w:shd w:val="clear" w:color="auto" w:fill="FFFFFF"/>
              <w:spacing w:line="216" w:lineRule="exact"/>
              <w:ind w:right="216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3.000,00</w:t>
            </w:r>
          </w:p>
        </w:tc>
      </w:tr>
      <w:tr w:rsidR="00CE2D2E" w:rsidRPr="008A74A4" w:rsidTr="00165C9C">
        <w:trPr>
          <w:trHeight w:hRule="exact" w:val="99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4447F8">
            <w:pPr>
              <w:spacing w:before="100" w:beforeAutospacing="1" w:line="276" w:lineRule="auto"/>
              <w:ind w:right="62"/>
              <w:jc w:val="both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>Συντήρηση γεννητριών αντλιοστασίων δικτύου αποχέτευσης</w:t>
            </w:r>
          </w:p>
          <w:p w:rsidR="00CE2D2E" w:rsidRPr="008A74A4" w:rsidRDefault="00CE2D2E">
            <w:pPr>
              <w:shd w:val="clear" w:color="auto" w:fill="FFFFFF"/>
              <w:spacing w:line="216" w:lineRule="exact"/>
              <w:ind w:left="5" w:right="216" w:firstLine="5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9B5958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5.000,00</w:t>
            </w:r>
          </w:p>
        </w:tc>
      </w:tr>
      <w:tr w:rsidR="00CE2D2E" w:rsidRPr="008A74A4" w:rsidTr="00165C9C">
        <w:trPr>
          <w:trHeight w:hRule="exact" w:val="26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 w:cs="Times New Roman"/>
                <w:b/>
              </w:rPr>
              <w:t>ΣΥΝΟΛΟ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97235">
            <w:pPr>
              <w:shd w:val="clear" w:color="auto" w:fill="FFFFFF"/>
              <w:ind w:right="5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/>
                <w:b/>
              </w:rPr>
              <w:t>31.300,00</w:t>
            </w:r>
          </w:p>
        </w:tc>
      </w:tr>
      <w:tr w:rsidR="00CE2D2E" w:rsidRPr="008A74A4" w:rsidTr="00165C9C">
        <w:trPr>
          <w:trHeight w:hRule="exact" w:val="264"/>
        </w:trPr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rPr>
                <w:rFonts w:ascii="Calibri" w:hAnsi="Calibri"/>
              </w:rPr>
            </w:pPr>
          </w:p>
          <w:p w:rsidR="00CE2D2E" w:rsidRPr="008A74A4" w:rsidRDefault="00CE2D2E">
            <w:pPr>
              <w:rPr>
                <w:rFonts w:ascii="Calibri" w:hAnsi="Calibri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rPr>
                <w:rFonts w:ascii="Calibri" w:hAnsi="Calibri"/>
              </w:rPr>
            </w:pPr>
          </w:p>
          <w:p w:rsidR="00CE2D2E" w:rsidRPr="008A74A4" w:rsidRDefault="00CE2D2E">
            <w:pPr>
              <w:rPr>
                <w:rFonts w:ascii="Calibri" w:hAnsi="Calibri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 w:cs="Times New Roman"/>
                <w:b/>
              </w:rPr>
              <w:t>Φ</w:t>
            </w:r>
            <w:r w:rsidRPr="008A74A4">
              <w:rPr>
                <w:rFonts w:ascii="Calibri" w:hAnsi="Calibri"/>
                <w:b/>
              </w:rPr>
              <w:t>.</w:t>
            </w:r>
            <w:r w:rsidRPr="008A74A4">
              <w:rPr>
                <w:rFonts w:ascii="Calibri" w:hAnsi="Calibri" w:cs="Times New Roman"/>
                <w:b/>
              </w:rPr>
              <w:t>Π</w:t>
            </w:r>
            <w:r w:rsidRPr="008A74A4">
              <w:rPr>
                <w:rFonts w:ascii="Calibri" w:hAnsi="Calibri"/>
                <w:b/>
              </w:rPr>
              <w:t>.</w:t>
            </w:r>
            <w:r w:rsidRPr="008A74A4">
              <w:rPr>
                <w:rFonts w:ascii="Calibri" w:hAnsi="Calibri" w:cs="Times New Roman"/>
                <w:b/>
              </w:rPr>
              <w:t>Α</w:t>
            </w:r>
            <w:r w:rsidRPr="008A74A4">
              <w:rPr>
                <w:rFonts w:ascii="Calibri" w:hAnsi="Calibri"/>
                <w:b/>
              </w:rPr>
              <w:t>. 24%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97235">
            <w:pPr>
              <w:shd w:val="clear" w:color="auto" w:fill="FFFFFF"/>
              <w:ind w:right="5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/>
                <w:b/>
              </w:rPr>
              <w:t>7.512,00</w:t>
            </w:r>
          </w:p>
        </w:tc>
      </w:tr>
      <w:tr w:rsidR="00CE2D2E" w:rsidRPr="008A74A4" w:rsidTr="00165C9C">
        <w:trPr>
          <w:trHeight w:hRule="exact" w:val="413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rPr>
                <w:rFonts w:ascii="Calibri" w:hAnsi="Calibri"/>
              </w:rPr>
            </w:pPr>
          </w:p>
          <w:p w:rsidR="00CE2D2E" w:rsidRPr="008A74A4" w:rsidRDefault="00CE2D2E">
            <w:pPr>
              <w:rPr>
                <w:rFonts w:ascii="Calibri" w:hAnsi="Calibri"/>
              </w:rPr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 w:cs="Times New Roman"/>
                <w:b/>
                <w:spacing w:val="-16"/>
              </w:rPr>
              <w:t>ΣΥΝΟΛΟ</w:t>
            </w:r>
            <w:r w:rsidRPr="008A74A4">
              <w:rPr>
                <w:rFonts w:ascii="Calibri" w:hAnsi="Calibri"/>
                <w:b/>
                <w:spacing w:val="-16"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ΜΕ</w:t>
            </w:r>
            <w:r w:rsidRPr="008A74A4">
              <w:rPr>
                <w:rFonts w:ascii="Calibri" w:hAnsi="Calibri"/>
                <w:b/>
                <w:spacing w:val="-16"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Φ</w:t>
            </w:r>
            <w:r w:rsidRPr="008A74A4">
              <w:rPr>
                <w:rFonts w:ascii="Calibri" w:hAnsi="Calibri"/>
                <w:b/>
                <w:spacing w:val="-16"/>
              </w:rPr>
              <w:t>.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Π</w:t>
            </w:r>
            <w:r w:rsidRPr="008A74A4">
              <w:rPr>
                <w:rFonts w:ascii="Calibri" w:hAnsi="Calibri"/>
                <w:b/>
                <w:spacing w:val="-16"/>
              </w:rPr>
              <w:t>.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Α</w:t>
            </w:r>
            <w:r w:rsidRPr="008A74A4">
              <w:rPr>
                <w:rFonts w:ascii="Calibri" w:hAnsi="Calibri"/>
                <w:b/>
                <w:spacing w:val="-16"/>
              </w:rPr>
              <w:t>. 24%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397235">
            <w:pPr>
              <w:shd w:val="clear" w:color="auto" w:fill="FFFFFF"/>
              <w:ind w:right="5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/>
                <w:b/>
              </w:rPr>
              <w:t>38.812,00</w:t>
            </w:r>
          </w:p>
        </w:tc>
      </w:tr>
    </w:tbl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Pr="008A74A4" w:rsidRDefault="00CE2D2E" w:rsidP="00A5694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Default="00CE2D2E" w:rsidP="003A2C57">
      <w:pPr>
        <w:shd w:val="clear" w:color="auto" w:fill="FFFFFF"/>
        <w:spacing w:before="240"/>
        <w:ind w:left="600"/>
        <w:rPr>
          <w:rFonts w:ascii="Calibri" w:hAnsi="Calibri" w:cs="Times New Roman"/>
          <w:spacing w:val="-7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604"/>
        <w:gridCol w:w="1577"/>
        <w:gridCol w:w="1560"/>
        <w:gridCol w:w="1593"/>
        <w:gridCol w:w="1912"/>
      </w:tblGrid>
      <w:tr w:rsidR="00CE2D2E" w:rsidRPr="00411A5A" w:rsidTr="00411A5A">
        <w:trPr>
          <w:jc w:val="center"/>
        </w:trPr>
        <w:tc>
          <w:tcPr>
            <w:tcW w:w="1604" w:type="dxa"/>
          </w:tcPr>
          <w:p w:rsidR="00CE2D2E" w:rsidRPr="00411A5A" w:rsidRDefault="00CE2D2E" w:rsidP="00411A5A">
            <w:pPr>
              <w:spacing w:before="240"/>
              <w:jc w:val="center"/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>ΕΙΔΟΣ ΥΠΗΡΕΣΙΑΣ</w:t>
            </w:r>
          </w:p>
        </w:tc>
        <w:tc>
          <w:tcPr>
            <w:tcW w:w="1577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 xml:space="preserve">ΚΩΔΙΚΟΣ </w:t>
            </w: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  <w:lang w:val="en-US"/>
              </w:rPr>
              <w:t xml:space="preserve">CPV </w:t>
            </w:r>
          </w:p>
        </w:tc>
        <w:tc>
          <w:tcPr>
            <w:tcW w:w="1560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b/>
                <w:spacing w:val="-7"/>
                <w:sz w:val="22"/>
                <w:szCs w:val="22"/>
                <w:lang w:val="en-US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 xml:space="preserve">ΕΙΔΟΣ ΑΝΑ </w:t>
            </w: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  <w:lang w:val="en-US"/>
              </w:rPr>
              <w:t>CPV</w:t>
            </w:r>
          </w:p>
        </w:tc>
        <w:tc>
          <w:tcPr>
            <w:tcW w:w="1593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>ΕΝΔΕΙΚΤΙΚΗ ΔΑΠΑΝΗ (ΧΩΡΙΣ Φ.Π.Α.)</w:t>
            </w:r>
          </w:p>
        </w:tc>
        <w:tc>
          <w:tcPr>
            <w:tcW w:w="1865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>ΚΩΔΙΚΟΣ ΠΡΟΫΠΟΛΟΓΙΣΜΟΥ</w:t>
            </w:r>
          </w:p>
        </w:tc>
      </w:tr>
      <w:tr w:rsidR="00CE2D2E" w:rsidRPr="00411A5A" w:rsidTr="00411A5A">
        <w:trPr>
          <w:trHeight w:val="1593"/>
          <w:jc w:val="center"/>
        </w:trPr>
        <w:tc>
          <w:tcPr>
            <w:tcW w:w="1604" w:type="dxa"/>
            <w:vMerge w:val="restart"/>
          </w:tcPr>
          <w:p w:rsidR="00CE2D2E" w:rsidRPr="00411A5A" w:rsidRDefault="00CE2D2E" w:rsidP="00411A5A">
            <w:pPr>
              <w:shd w:val="clear" w:color="auto" w:fill="FFFFFF"/>
              <w:spacing w:line="336" w:lineRule="exact"/>
              <w:jc w:val="center"/>
              <w:rPr>
                <w:rFonts w:ascii="Calibri" w:hAnsi="Calibri" w:cs="Times New Roman"/>
                <w:b/>
                <w:bCs/>
                <w:spacing w:val="-17"/>
                <w:sz w:val="22"/>
                <w:szCs w:val="22"/>
              </w:rPr>
            </w:pPr>
          </w:p>
          <w:p w:rsidR="00CE2D2E" w:rsidRPr="00411A5A" w:rsidRDefault="00CE2D2E" w:rsidP="00411A5A">
            <w:pPr>
              <w:shd w:val="clear" w:color="auto" w:fill="FFFFFF"/>
              <w:spacing w:line="336" w:lineRule="exact"/>
              <w:jc w:val="center"/>
              <w:rPr>
                <w:rFonts w:ascii="Calibri" w:hAnsi="Calibri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bCs/>
                <w:spacing w:val="-17"/>
                <w:sz w:val="22"/>
                <w:szCs w:val="22"/>
              </w:rPr>
              <w:t>ΥΠΗΡΕΣΙΕΣ</w:t>
            </w:r>
            <w:r w:rsidRPr="00411A5A">
              <w:rPr>
                <w:rFonts w:ascii="Calibri" w:hAnsi="Calibri"/>
                <w:b/>
                <w:bCs/>
                <w:spacing w:val="-17"/>
                <w:sz w:val="22"/>
                <w:szCs w:val="22"/>
              </w:rPr>
              <w:t xml:space="preserve"> </w:t>
            </w:r>
            <w:r w:rsidRPr="00411A5A">
              <w:rPr>
                <w:rFonts w:ascii="Calibri" w:hAnsi="Calibri" w:cs="Times New Roman"/>
                <w:b/>
                <w:bCs/>
                <w:spacing w:val="-17"/>
                <w:sz w:val="22"/>
                <w:szCs w:val="22"/>
              </w:rPr>
              <w:t xml:space="preserve">ΣΥΝΤΗΡΗΣΗΣ ΜΟΝΙΜΩΝ ΕΓΚΑΤΑΣΤΑΣΕΩΝ &amp; ΑΠΟΚΑΤΑΣΤΑΣΗΣ </w:t>
            </w: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bCs/>
                <w:spacing w:val="-13"/>
                <w:sz w:val="22"/>
                <w:szCs w:val="22"/>
              </w:rPr>
              <w:t>ΒΛΑΒΩΝ</w:t>
            </w:r>
            <w:r w:rsidRPr="00411A5A">
              <w:rPr>
                <w:rFonts w:ascii="Calibri" w:hAnsi="Calibri"/>
                <w:b/>
                <w:bCs/>
                <w:spacing w:val="-13"/>
                <w:sz w:val="22"/>
                <w:szCs w:val="22"/>
              </w:rPr>
              <w:t xml:space="preserve"> </w:t>
            </w:r>
            <w:r w:rsidRPr="00411A5A">
              <w:rPr>
                <w:rFonts w:ascii="Calibri" w:hAnsi="Calibri" w:cs="Times New Roman"/>
                <w:b/>
                <w:bCs/>
                <w:spacing w:val="-13"/>
                <w:sz w:val="22"/>
                <w:szCs w:val="22"/>
              </w:rPr>
              <w:t>ΣΤΗΝ Ε.Ε.Λ. ΚΙΣΣΑΜΟΥ</w:t>
            </w:r>
          </w:p>
        </w:tc>
        <w:tc>
          <w:tcPr>
            <w:tcW w:w="1577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>50511000-0</w:t>
            </w:r>
            <w:r w:rsidRPr="00411A5A">
              <w:rPr>
                <w:rFonts w:ascii="Calibri" w:hAnsi="Calibri" w:cs="Times New Roman"/>
                <w:spacing w:val="-7"/>
                <w:sz w:val="22"/>
                <w:szCs w:val="22"/>
              </w:rPr>
              <w:t xml:space="preserve"> «Υπηρεσίες επισκευής και συντήρησης αντλιών»</w:t>
            </w:r>
          </w:p>
        </w:tc>
        <w:tc>
          <w:tcPr>
            <w:tcW w:w="1560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spacing w:val="-7"/>
                <w:sz w:val="22"/>
                <w:szCs w:val="22"/>
              </w:rPr>
              <w:t>Οτιδήποτε αφορά σε αντλίες</w:t>
            </w:r>
          </w:p>
        </w:tc>
        <w:tc>
          <w:tcPr>
            <w:tcW w:w="1593" w:type="dxa"/>
            <w:vMerge w:val="restart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 xml:space="preserve">    31.300,00</w:t>
            </w:r>
          </w:p>
        </w:tc>
        <w:tc>
          <w:tcPr>
            <w:tcW w:w="1865" w:type="dxa"/>
            <w:vMerge w:val="restart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 xml:space="preserve">     25-6262.001</w:t>
            </w:r>
          </w:p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</w:tr>
      <w:tr w:rsidR="00CE2D2E" w:rsidRPr="00411A5A" w:rsidTr="00411A5A">
        <w:trPr>
          <w:trHeight w:val="1593"/>
          <w:jc w:val="center"/>
        </w:trPr>
        <w:tc>
          <w:tcPr>
            <w:tcW w:w="1604" w:type="dxa"/>
            <w:vMerge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  <w:tc>
          <w:tcPr>
            <w:tcW w:w="1577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>50532300-6</w:t>
            </w:r>
            <w:r w:rsidRPr="00411A5A">
              <w:rPr>
                <w:rFonts w:ascii="Calibri" w:hAnsi="Calibri" w:cs="Times New Roman"/>
                <w:spacing w:val="-7"/>
                <w:sz w:val="22"/>
                <w:szCs w:val="22"/>
              </w:rPr>
              <w:t xml:space="preserve"> «Υπηρεσίες επισκευής και συντήρησης  γεννητριών»</w:t>
            </w:r>
          </w:p>
        </w:tc>
        <w:tc>
          <w:tcPr>
            <w:tcW w:w="1560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spacing w:val="-7"/>
                <w:sz w:val="22"/>
                <w:szCs w:val="22"/>
              </w:rPr>
              <w:t>Οτιδήποτε αφορά σε γεννήτριες</w:t>
            </w:r>
          </w:p>
        </w:tc>
        <w:tc>
          <w:tcPr>
            <w:tcW w:w="1593" w:type="dxa"/>
            <w:vMerge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</w:tr>
      <w:tr w:rsidR="00CE2D2E" w:rsidRPr="00411A5A" w:rsidTr="00411A5A">
        <w:trPr>
          <w:trHeight w:val="1593"/>
          <w:jc w:val="center"/>
        </w:trPr>
        <w:tc>
          <w:tcPr>
            <w:tcW w:w="1604" w:type="dxa"/>
            <w:vMerge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  <w:tc>
          <w:tcPr>
            <w:tcW w:w="1577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b/>
                <w:spacing w:val="-7"/>
                <w:sz w:val="22"/>
                <w:szCs w:val="22"/>
              </w:rPr>
              <w:t>50800000-3</w:t>
            </w:r>
            <w:r w:rsidRPr="00411A5A">
              <w:rPr>
                <w:rFonts w:ascii="Calibri" w:hAnsi="Calibri" w:cs="Times New Roman"/>
                <w:spacing w:val="-7"/>
                <w:sz w:val="22"/>
                <w:szCs w:val="22"/>
              </w:rPr>
              <w:t xml:space="preserve"> «Διάφορες Υπηρεσίες επισκευής και συντήρησης »</w:t>
            </w:r>
          </w:p>
        </w:tc>
        <w:tc>
          <w:tcPr>
            <w:tcW w:w="1560" w:type="dxa"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  <w:r w:rsidRPr="00411A5A">
              <w:rPr>
                <w:rFonts w:ascii="Calibri" w:hAnsi="Calibri" w:cs="Times New Roman"/>
                <w:spacing w:val="-7"/>
                <w:sz w:val="22"/>
                <w:szCs w:val="22"/>
              </w:rPr>
              <w:t>Αεριστήρες , αναδευτήρες , φρεάτια</w:t>
            </w:r>
          </w:p>
        </w:tc>
        <w:tc>
          <w:tcPr>
            <w:tcW w:w="1593" w:type="dxa"/>
            <w:vMerge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  <w:tc>
          <w:tcPr>
            <w:tcW w:w="1865" w:type="dxa"/>
            <w:vMerge/>
          </w:tcPr>
          <w:p w:rsidR="00CE2D2E" w:rsidRPr="00411A5A" w:rsidRDefault="00CE2D2E" w:rsidP="00411A5A">
            <w:pPr>
              <w:spacing w:before="240"/>
              <w:rPr>
                <w:rFonts w:ascii="Calibri" w:hAnsi="Calibri" w:cs="Times New Roman"/>
                <w:spacing w:val="-7"/>
                <w:sz w:val="22"/>
                <w:szCs w:val="22"/>
              </w:rPr>
            </w:pPr>
          </w:p>
        </w:tc>
      </w:tr>
    </w:tbl>
    <w:p w:rsidR="00CE2D2E" w:rsidRDefault="00CE2D2E" w:rsidP="007F4B84">
      <w:pPr>
        <w:shd w:val="clear" w:color="auto" w:fill="FFFFFF"/>
        <w:spacing w:before="240"/>
        <w:ind w:firstLine="600"/>
        <w:rPr>
          <w:rFonts w:ascii="Calibri" w:hAnsi="Calibri" w:cs="Times New Roman"/>
          <w:spacing w:val="-7"/>
          <w:sz w:val="22"/>
          <w:szCs w:val="22"/>
        </w:rPr>
      </w:pPr>
    </w:p>
    <w:p w:rsidR="00CE2D2E" w:rsidRPr="00F51B64" w:rsidRDefault="00CE2D2E" w:rsidP="003A2C57">
      <w:pPr>
        <w:shd w:val="clear" w:color="auto" w:fill="FFFFFF"/>
        <w:spacing w:before="240"/>
        <w:ind w:left="600"/>
        <w:rPr>
          <w:rFonts w:ascii="Calibri" w:hAnsi="Calibri"/>
          <w:sz w:val="22"/>
          <w:szCs w:val="22"/>
        </w:rPr>
      </w:pPr>
      <w:r w:rsidRPr="00F51B64">
        <w:rPr>
          <w:rFonts w:ascii="Calibri" w:hAnsi="Calibri" w:cs="Times New Roman"/>
          <w:spacing w:val="-7"/>
          <w:sz w:val="22"/>
          <w:szCs w:val="22"/>
        </w:rPr>
        <w:t>Η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F51B64">
        <w:rPr>
          <w:rFonts w:ascii="Calibri" w:hAnsi="Calibri" w:cs="Times New Roman"/>
          <w:spacing w:val="-7"/>
          <w:sz w:val="22"/>
          <w:szCs w:val="22"/>
        </w:rPr>
        <w:t>πληρωμή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F51B64">
        <w:rPr>
          <w:rFonts w:ascii="Calibri" w:hAnsi="Calibri" w:cs="Times New Roman"/>
          <w:spacing w:val="-7"/>
          <w:sz w:val="22"/>
          <w:szCs w:val="22"/>
        </w:rPr>
        <w:t>της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F51B64">
        <w:rPr>
          <w:rFonts w:ascii="Calibri" w:hAnsi="Calibri" w:cs="Times New Roman"/>
          <w:spacing w:val="-7"/>
          <w:sz w:val="22"/>
          <w:szCs w:val="22"/>
        </w:rPr>
        <w:t>εργασίας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F51B64">
        <w:rPr>
          <w:rFonts w:ascii="Calibri" w:hAnsi="Calibri" w:cs="Times New Roman"/>
          <w:spacing w:val="-7"/>
          <w:sz w:val="22"/>
          <w:szCs w:val="22"/>
        </w:rPr>
        <w:t>θα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F51B64">
        <w:rPr>
          <w:rFonts w:ascii="Calibri" w:hAnsi="Calibri" w:cs="Times New Roman"/>
          <w:spacing w:val="-7"/>
          <w:sz w:val="22"/>
          <w:szCs w:val="22"/>
        </w:rPr>
        <w:t>γίνει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F51B64">
        <w:rPr>
          <w:rFonts w:ascii="Calibri" w:hAnsi="Calibri" w:cs="Times New Roman"/>
          <w:spacing w:val="-7"/>
          <w:sz w:val="22"/>
          <w:szCs w:val="22"/>
        </w:rPr>
        <w:t>από</w:t>
      </w:r>
      <w:r w:rsidRPr="00F51B64">
        <w:rPr>
          <w:rFonts w:ascii="Calibri" w:hAnsi="Calibri"/>
          <w:spacing w:val="-7"/>
          <w:sz w:val="22"/>
          <w:szCs w:val="22"/>
        </w:rPr>
        <w:t xml:space="preserve"> </w:t>
      </w:r>
      <w:r w:rsidRPr="003A2C57">
        <w:rPr>
          <w:rFonts w:ascii="Calibri" w:hAnsi="Calibri" w:cs="Times New Roman"/>
          <w:b/>
          <w:spacing w:val="-7"/>
          <w:sz w:val="22"/>
          <w:szCs w:val="22"/>
        </w:rPr>
        <w:t>ΤΑΚΤΙΚΑ ΕΣΟΔΑ</w:t>
      </w:r>
      <w:r>
        <w:rPr>
          <w:rFonts w:ascii="Calibri" w:hAnsi="Calibri" w:cs="Times New Roman"/>
          <w:spacing w:val="-7"/>
          <w:sz w:val="22"/>
          <w:szCs w:val="22"/>
        </w:rPr>
        <w:t xml:space="preserve"> , προϋπολογισμού Δήμου Κισσάμου</w:t>
      </w:r>
      <w:r w:rsidRPr="00F51B64">
        <w:rPr>
          <w:rFonts w:ascii="Calibri" w:hAnsi="Calibri"/>
          <w:spacing w:val="-7"/>
          <w:sz w:val="22"/>
          <w:szCs w:val="22"/>
        </w:rPr>
        <w:t>.</w:t>
      </w:r>
    </w:p>
    <w:p w:rsidR="00CE2D2E" w:rsidRDefault="00CE2D2E" w:rsidP="000E45BB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spacing w:val="-7"/>
          <w:sz w:val="22"/>
          <w:szCs w:val="22"/>
        </w:rPr>
      </w:pPr>
    </w:p>
    <w:p w:rsidR="00CE2D2E" w:rsidRDefault="00CE2D2E" w:rsidP="000E45BB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spacing w:val="-7"/>
          <w:sz w:val="22"/>
          <w:szCs w:val="22"/>
        </w:rPr>
      </w:pPr>
    </w:p>
    <w:p w:rsidR="00CE2D2E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  <w:r>
        <w:rPr>
          <w:rFonts w:ascii="Calibri" w:hAnsi="Calibri" w:cs="Times New Roman"/>
          <w:b/>
          <w:bCs/>
          <w:spacing w:val="-9"/>
          <w:sz w:val="22"/>
          <w:szCs w:val="22"/>
        </w:rPr>
        <w:t>ΧΑΝΙΑ , ΜΑΙΟΣ 2018</w:t>
      </w:r>
    </w:p>
    <w:p w:rsidR="00CE2D2E" w:rsidRPr="00044C93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>ΣΥΝΤΑΧΘΗΚΕ                                           ΕΛΕΧΘΗΚΕ                                     ΘΕΩΡΗΘΗΚΕ</w:t>
      </w: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</w:p>
    <w:p w:rsidR="00CE2D2E" w:rsidRPr="000E34E6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ΜΥΛΩΝΑΚΗ ΜΑΡΙΑ </w:t>
      </w:r>
      <w:r w:rsidRPr="000E34E6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                    </w:t>
      </w:r>
      <w:r>
        <w:rPr>
          <w:rFonts w:ascii="Calibri" w:hAnsi="Calibri" w:cs="Times New Roman"/>
          <w:b/>
          <w:bCs/>
          <w:spacing w:val="-9"/>
          <w:sz w:val="22"/>
          <w:szCs w:val="22"/>
        </w:rPr>
        <w:t>ΒΑΚΑΛΗΣ ΠΕΡΙΚΛΗΣ                    ΤΣΙΡΑΝΤΩΝΑΚΗΣ ΣΟΦΟΚΛΗΣ</w:t>
      </w: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 w:cs="Times New Roman"/>
          <w:bCs/>
          <w:spacing w:val="-9"/>
          <w:sz w:val="22"/>
          <w:szCs w:val="22"/>
        </w:rPr>
        <w:t>Τοπογρ. Μηχανικός</w:t>
      </w:r>
      <w:r w:rsidRPr="008A74A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      Πολιτικός Μηχανικός             Πολιτικός Μηχανικός</w:t>
      </w: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/>
          <w:bCs/>
          <w:sz w:val="22"/>
          <w:szCs w:val="22"/>
        </w:rPr>
      </w:pPr>
      <w:r w:rsidRPr="008A74A4">
        <w:rPr>
          <w:rFonts w:ascii="Calibri" w:hAnsi="Calibri"/>
          <w:b/>
          <w:bCs/>
          <w:sz w:val="22"/>
          <w:szCs w:val="22"/>
        </w:rPr>
        <w:t>ΣΚΑΝΔΑΛΑΚΗΣ ΣΤΥΛΙΑΝΟΣ</w:t>
      </w: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Μηχανολόγος </w:t>
      </w:r>
      <w:r w:rsidRPr="008A74A4">
        <w:rPr>
          <w:rFonts w:ascii="Calibri" w:hAnsi="Calibri"/>
          <w:bCs/>
          <w:sz w:val="22"/>
          <w:szCs w:val="22"/>
        </w:rPr>
        <w:t xml:space="preserve"> Μηχανικός</w:t>
      </w:r>
    </w:p>
    <w:p w:rsidR="00CE2D2E" w:rsidRPr="008A74A4" w:rsidRDefault="00CE2D2E" w:rsidP="00044C93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  <w:r w:rsidRPr="008A74A4">
        <w:rPr>
          <w:rFonts w:ascii="Calibri" w:hAnsi="Calibri"/>
          <w:bCs/>
          <w:sz w:val="22"/>
          <w:szCs w:val="22"/>
        </w:rPr>
        <w:tab/>
      </w:r>
    </w:p>
    <w:p w:rsidR="00CE2D2E" w:rsidRDefault="00CE2D2E" w:rsidP="000E45BB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spacing w:val="-7"/>
          <w:sz w:val="22"/>
          <w:szCs w:val="22"/>
        </w:rPr>
      </w:pPr>
    </w:p>
    <w:p w:rsidR="00CE2D2E" w:rsidRDefault="00CE2D2E" w:rsidP="000E45BB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spacing w:val="-7"/>
          <w:sz w:val="22"/>
          <w:szCs w:val="22"/>
        </w:rPr>
      </w:pPr>
    </w:p>
    <w:p w:rsidR="00CE2D2E" w:rsidRDefault="00CE2D2E" w:rsidP="003A2C57">
      <w:pPr>
        <w:keepNext/>
        <w:widowControl/>
        <w:autoSpaceDE/>
        <w:autoSpaceDN/>
        <w:adjustRightInd/>
        <w:spacing w:line="360" w:lineRule="auto"/>
        <w:jc w:val="both"/>
        <w:outlineLvl w:val="1"/>
        <w:rPr>
          <w:rFonts w:ascii="Calibri" w:hAnsi="Calibri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4275"/>
        <w:gridCol w:w="4065"/>
      </w:tblGrid>
      <w:tr w:rsidR="00CE2D2E" w:rsidRPr="008A192F" w:rsidTr="009B112A">
        <w:trPr>
          <w:trHeight w:val="2140"/>
        </w:trPr>
        <w:tc>
          <w:tcPr>
            <w:tcW w:w="1425" w:type="dxa"/>
          </w:tcPr>
          <w:p w:rsidR="00CE2D2E" w:rsidRPr="000E34E6" w:rsidRDefault="00CE2D2E" w:rsidP="009B112A">
            <w:pPr>
              <w:widowControl/>
              <w:suppressLineNumbers/>
              <w:suppressAutoHyphens/>
              <w:autoSpaceDE/>
              <w:autoSpaceDN/>
              <w:adjustRightInd/>
              <w:rPr>
                <w:rFonts w:ascii="Verdana" w:hAnsi="Verdana" w:cs="Verdana"/>
                <w:lang w:eastAsia="zh-CN"/>
              </w:rPr>
            </w:pPr>
            <w:r>
              <w:rPr>
                <w:noProof/>
              </w:rPr>
              <w:pict>
                <v:shape id="_x0000_s1029" type="#_x0000_t75" style="position:absolute;margin-left:-117.5pt;margin-top:-85.1pt;width:65.6pt;height:126pt;z-index:251661312">
                  <v:imagedata r:id="rId5" o:title=""/>
                  <w10:wrap type="square"/>
                </v:shape>
              </w:pict>
            </w:r>
          </w:p>
        </w:tc>
        <w:tc>
          <w:tcPr>
            <w:tcW w:w="4275" w:type="dxa"/>
          </w:tcPr>
          <w:p w:rsidR="00CE2D2E" w:rsidRPr="000E34E6" w:rsidRDefault="00CE2D2E" w:rsidP="009B112A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 xml:space="preserve">ΕΛΛΗΝΙΚΗ ΔΗΜΟΚΡΑΤΙΑ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ΔΗΜΟΣ ΧΑΝΙΩΝ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ΔΙΕΥΘΥΝΣΗ ΤΕΧΝΙΚΩΝ ΥΠΗΡΕΣΙΩΝ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>Ταχ.Δ/νση      :Γρηγορίου Ε 50,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Ταχ. Κώδικας : 73100, Χανιά Κρήτης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Πληροφορίες  : </w:t>
            </w:r>
            <w:r>
              <w:rPr>
                <w:sz w:val="22"/>
                <w:szCs w:val="22"/>
              </w:rPr>
              <w:t>Βακάλης Περικλής</w:t>
            </w:r>
          </w:p>
          <w:p w:rsidR="00CE2D2E" w:rsidRPr="00A235D7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Τηλ</w:t>
            </w:r>
            <w:r w:rsidRPr="00A235D7">
              <w:rPr>
                <w:sz w:val="22"/>
                <w:szCs w:val="22"/>
                <w:lang w:val="en-US"/>
              </w:rPr>
              <w:t xml:space="preserve"> 2821341731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</w:t>
            </w:r>
            <w:r w:rsidRPr="00A235D7">
              <w:rPr>
                <w:sz w:val="22"/>
                <w:szCs w:val="22"/>
                <w:lang w:val="en-US"/>
              </w:rPr>
              <w:t xml:space="preserve">: </w:t>
            </w:r>
            <w:hyperlink r:id="rId7" w:history="1">
              <w:r w:rsidRPr="006D3BCC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pvakalis@chania.gr</w:t>
              </w:r>
            </w:hyperlink>
            <w:r w:rsidRPr="007A5CB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65" w:type="dxa"/>
          </w:tcPr>
          <w:p w:rsidR="00CE2D2E" w:rsidRPr="000E34E6" w:rsidRDefault="00CE2D2E" w:rsidP="009B112A">
            <w:pPr>
              <w:widowControl/>
              <w:autoSpaceDE/>
              <w:autoSpaceDN/>
              <w:adjustRightInd/>
              <w:snapToGrid w:val="0"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ind w:left="5" w:right="575"/>
              <w:rPr>
                <w:rFonts w:ascii="Verdana" w:hAnsi="Verdana" w:cs="Verdana"/>
                <w:b/>
                <w:lang w:val="en-US"/>
              </w:rPr>
            </w:pPr>
            <w:r w:rsidRPr="000E34E6">
              <w:rPr>
                <w:rFonts w:ascii="Verdana" w:hAnsi="Verdana" w:cs="Verdana"/>
                <w:lang w:val="en-US"/>
              </w:rPr>
              <w:t xml:space="preserve">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</w:tc>
      </w:tr>
    </w:tbl>
    <w:p w:rsidR="00CE2D2E" w:rsidRPr="008A192F" w:rsidRDefault="00CE2D2E" w:rsidP="003A2C57">
      <w:pPr>
        <w:widowControl/>
        <w:autoSpaceDE/>
        <w:autoSpaceDN/>
        <w:adjustRightInd/>
        <w:jc w:val="both"/>
        <w:rPr>
          <w:rFonts w:ascii="Calibri" w:hAnsi="Calibri" w:cs="Times New Roman"/>
          <w:sz w:val="24"/>
          <w:szCs w:val="24"/>
          <w:lang w:val="en-GB"/>
        </w:rPr>
      </w:pPr>
    </w:p>
    <w:p w:rsidR="00CE2D2E" w:rsidRPr="00166F0E" w:rsidRDefault="00CE2D2E" w:rsidP="00EE4439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pacing w:val="-8"/>
          <w:sz w:val="24"/>
          <w:szCs w:val="24"/>
        </w:rPr>
      </w:pPr>
      <w:r w:rsidRPr="008A192F">
        <w:rPr>
          <w:rFonts w:ascii="Calibri" w:hAnsi="Calibri" w:cs="Times New Roman"/>
          <w:sz w:val="24"/>
          <w:szCs w:val="24"/>
          <w:lang w:val="en-GB"/>
        </w:rPr>
        <w:t xml:space="preserve">   </w:t>
      </w:r>
      <w:r w:rsidRPr="00166F0E">
        <w:rPr>
          <w:rFonts w:ascii="Calibri" w:hAnsi="Calibri" w:cs="Times New Roman"/>
          <w:b/>
          <w:bCs/>
          <w:spacing w:val="-8"/>
          <w:sz w:val="24"/>
          <w:szCs w:val="24"/>
          <w:u w:val="single"/>
        </w:rPr>
        <w:t>ΥΠΗΡΕΣΙΑ</w:t>
      </w:r>
      <w:r w:rsidRPr="00166F0E">
        <w:rPr>
          <w:rFonts w:ascii="Calibri" w:hAnsi="Calibri" w:cs="Times New Roman"/>
          <w:b/>
          <w:bCs/>
          <w:spacing w:val="-8"/>
          <w:sz w:val="24"/>
          <w:szCs w:val="24"/>
        </w:rPr>
        <w:t xml:space="preserve"> : ΕΓΚΑΤΑΣΤΑΣΗ ΕΠΕΞΕΡΓΑΣΙΑΣ ΛΥΜΑΤΩΝ (Ε.Ε.Λ.) ΚΙΣΣΑΜΟΥ</w:t>
      </w:r>
    </w:p>
    <w:p w:rsidR="00CE2D2E" w:rsidRPr="003B6441" w:rsidRDefault="00CE2D2E" w:rsidP="003A2C57">
      <w:pPr>
        <w:widowControl/>
        <w:autoSpaceDE/>
        <w:autoSpaceDN/>
        <w:adjustRightInd/>
        <w:jc w:val="both"/>
        <w:rPr>
          <w:rFonts w:ascii="Calibri" w:hAnsi="Calibri" w:cs="Times New Roman"/>
          <w:sz w:val="24"/>
          <w:szCs w:val="24"/>
        </w:rPr>
      </w:pPr>
      <w:r w:rsidRPr="003B6441">
        <w:rPr>
          <w:rFonts w:ascii="Calibri" w:hAnsi="Calibri" w:cs="Times New Roman"/>
          <w:sz w:val="24"/>
          <w:szCs w:val="24"/>
        </w:rPr>
        <w:t xml:space="preserve">      </w:t>
      </w:r>
    </w:p>
    <w:p w:rsidR="00CE2D2E" w:rsidRDefault="00CE2D2E" w:rsidP="003A2C57">
      <w:pPr>
        <w:shd w:val="clear" w:color="auto" w:fill="FFFFFF"/>
        <w:spacing w:before="5" w:line="250" w:lineRule="exact"/>
        <w:ind w:left="624"/>
        <w:rPr>
          <w:rFonts w:cs="Times New Roman"/>
          <w:b/>
          <w:bCs/>
          <w:spacing w:val="-8"/>
          <w:sz w:val="16"/>
          <w:szCs w:val="16"/>
        </w:rPr>
      </w:pPr>
    </w:p>
    <w:p w:rsidR="00CE2D2E" w:rsidRPr="008A74A4" w:rsidRDefault="00CE2D2E" w:rsidP="00EE4439">
      <w:pPr>
        <w:shd w:val="clear" w:color="auto" w:fill="FFFFFF"/>
        <w:spacing w:before="120"/>
        <w:jc w:val="center"/>
        <w:rPr>
          <w:rFonts w:ascii="Calibri" w:hAnsi="Calibri"/>
          <w:sz w:val="22"/>
          <w:szCs w:val="22"/>
          <w:u w:val="single"/>
        </w:rPr>
      </w:pPr>
      <w:r w:rsidRPr="008A74A4">
        <w:rPr>
          <w:rFonts w:ascii="Calibri" w:hAnsi="Calibri" w:cs="Times New Roman"/>
          <w:b/>
          <w:bCs/>
          <w:spacing w:val="-14"/>
          <w:sz w:val="22"/>
          <w:szCs w:val="22"/>
          <w:u w:val="single"/>
        </w:rPr>
        <w:t>ΣΥΓΓΡΑΦΗ</w:t>
      </w:r>
      <w:r w:rsidRPr="008A74A4">
        <w:rPr>
          <w:rFonts w:ascii="Calibri" w:hAnsi="Calibri"/>
          <w:b/>
          <w:bCs/>
          <w:spacing w:val="-1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14"/>
          <w:sz w:val="22"/>
          <w:szCs w:val="22"/>
          <w:u w:val="single"/>
        </w:rPr>
        <w:t>ΥΠΟΧΡΕΩΣΕΩΝ</w:t>
      </w:r>
    </w:p>
    <w:p w:rsidR="00CE2D2E" w:rsidRPr="008A74A4" w:rsidRDefault="00CE2D2E" w:rsidP="003A2C57">
      <w:pPr>
        <w:shd w:val="clear" w:color="auto" w:fill="FFFFFF"/>
        <w:spacing w:before="360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3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3"/>
          <w:sz w:val="22"/>
          <w:szCs w:val="22"/>
          <w:u w:val="single"/>
        </w:rPr>
        <w:t xml:space="preserve"> 1</w:t>
      </w:r>
      <w:r w:rsidRPr="008A74A4">
        <w:rPr>
          <w:rFonts w:ascii="Calibri" w:hAnsi="Calibri" w:cs="Times New Roman"/>
          <w:b/>
          <w:bCs/>
          <w:spacing w:val="-3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3"/>
          <w:sz w:val="22"/>
          <w:szCs w:val="22"/>
          <w:u w:val="single"/>
        </w:rPr>
        <w:t xml:space="preserve">:  </w:t>
      </w:r>
      <w:r w:rsidRPr="008A74A4">
        <w:rPr>
          <w:rFonts w:ascii="Calibri" w:hAnsi="Calibri" w:cs="Times New Roman"/>
          <w:b/>
          <w:bCs/>
          <w:spacing w:val="-3"/>
          <w:sz w:val="22"/>
          <w:szCs w:val="22"/>
          <w:u w:val="single"/>
        </w:rPr>
        <w:t>Αντικείμενο</w:t>
      </w:r>
      <w:r w:rsidRPr="008A74A4">
        <w:rPr>
          <w:rFonts w:ascii="Calibri" w:hAnsi="Calibri"/>
          <w:b/>
          <w:bCs/>
          <w:spacing w:val="-3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3"/>
          <w:sz w:val="22"/>
          <w:szCs w:val="22"/>
          <w:u w:val="single"/>
        </w:rPr>
        <w:t>συγγραφής</w:t>
      </w:r>
    </w:p>
    <w:p w:rsidR="00CE2D2E" w:rsidRPr="008A74A4" w:rsidRDefault="00CE2D2E">
      <w:pPr>
        <w:shd w:val="clear" w:color="auto" w:fill="FFFFFF"/>
        <w:spacing w:before="154" w:line="326" w:lineRule="exact"/>
        <w:ind w:left="566" w:right="62" w:firstLine="240"/>
        <w:jc w:val="both"/>
        <w:rPr>
          <w:rFonts w:ascii="Calibri" w:hAnsi="Calibri" w:cs="Times New Roman"/>
          <w:sz w:val="22"/>
          <w:szCs w:val="22"/>
        </w:rPr>
      </w:pPr>
      <w:r>
        <w:rPr>
          <w:rFonts w:ascii="Calibri" w:hAnsi="Calibri" w:cs="Times New Roman"/>
          <w:sz w:val="22"/>
          <w:szCs w:val="22"/>
        </w:rPr>
        <w:t>Η συγγραφή αφορά στην</w:t>
      </w:r>
      <w:r w:rsidRPr="00B05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παροχή</w:t>
      </w:r>
      <w:r w:rsidRPr="00B05AD6">
        <w:rPr>
          <w:rFonts w:ascii="Calibri" w:hAnsi="Calibri"/>
          <w:sz w:val="22"/>
          <w:szCs w:val="22"/>
        </w:rPr>
        <w:t xml:space="preserve"> </w:t>
      </w:r>
      <w:r w:rsidRPr="00B05AD6">
        <w:rPr>
          <w:rFonts w:ascii="Calibri" w:hAnsi="Calibri" w:cs="Times New Roman"/>
          <w:sz w:val="22"/>
          <w:szCs w:val="22"/>
        </w:rPr>
        <w:t>υπηρεσιών</w:t>
      </w:r>
      <w:r w:rsidRPr="00B05AD6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 w:cs="Times New Roman"/>
          <w:sz w:val="22"/>
          <w:szCs w:val="22"/>
        </w:rPr>
        <w:t>σχετικά με</w:t>
      </w:r>
      <w:r w:rsidRPr="00B05AD6">
        <w:rPr>
          <w:rFonts w:ascii="Calibri" w:hAnsi="Calibri"/>
          <w:sz w:val="22"/>
          <w:szCs w:val="22"/>
        </w:rPr>
        <w:t xml:space="preserve"> </w:t>
      </w:r>
      <w:r w:rsidRPr="00B05AD6">
        <w:rPr>
          <w:rFonts w:ascii="Calibri" w:hAnsi="Calibri" w:cs="Times New Roman"/>
          <w:sz w:val="22"/>
          <w:szCs w:val="22"/>
        </w:rPr>
        <w:t xml:space="preserve">υπηρεσίες άμεσης συντήρησης των Εγκαταστάσεων Επεξεργασίας Λυμάτων (Ε.Ε.Λ.) καθώς και στην άμεση </w:t>
      </w:r>
      <w:r w:rsidRPr="00582B6C">
        <w:rPr>
          <w:rFonts w:ascii="Calibri" w:hAnsi="Calibri" w:cs="Times New Roman"/>
          <w:sz w:val="22"/>
          <w:szCs w:val="22"/>
        </w:rPr>
        <w:t>αποκατάστασης</w:t>
      </w:r>
      <w:r w:rsidRPr="00582B6C">
        <w:rPr>
          <w:rFonts w:ascii="Calibri" w:hAnsi="Calibri"/>
          <w:sz w:val="22"/>
          <w:szCs w:val="22"/>
        </w:rPr>
        <w:t xml:space="preserve"> </w:t>
      </w:r>
      <w:r w:rsidRPr="00582B6C">
        <w:rPr>
          <w:rFonts w:ascii="Calibri" w:hAnsi="Calibri" w:cs="Times New Roman"/>
          <w:sz w:val="22"/>
          <w:szCs w:val="22"/>
        </w:rPr>
        <w:t>βλαβών</w:t>
      </w:r>
      <w:r>
        <w:rPr>
          <w:rFonts w:ascii="Calibri" w:hAnsi="Calibri" w:cs="Times New Roman"/>
          <w:sz w:val="22"/>
          <w:szCs w:val="22"/>
        </w:rPr>
        <w:t xml:space="preserve"> που έχουν καταγραφεί από τις χημικές μηχανικούς, στις οποίες έχουμε αναθέσει την παρακολούθηση της λειτουργίας της εγκατάστασης</w:t>
      </w:r>
    </w:p>
    <w:p w:rsidR="00CE2D2E" w:rsidRPr="008A74A4" w:rsidRDefault="00CE2D2E">
      <w:pPr>
        <w:shd w:val="clear" w:color="auto" w:fill="FFFFFF"/>
        <w:spacing w:before="154" w:line="326" w:lineRule="exact"/>
        <w:ind w:left="566" w:right="62" w:firstLine="240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ενδεικτική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δαπάνη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τις εργασίες αυτές </w:t>
      </w:r>
      <w:r w:rsidRPr="008A74A4">
        <w:rPr>
          <w:rFonts w:ascii="Calibri" w:hAnsi="Calibri" w:cs="Times New Roman"/>
          <w:sz w:val="22"/>
          <w:szCs w:val="22"/>
        </w:rPr>
        <w:t>ανέρχεται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ποσό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/>
          <w:b/>
          <w:bCs/>
          <w:sz w:val="22"/>
          <w:szCs w:val="22"/>
        </w:rPr>
        <w:t xml:space="preserve">31.300,00 </w:t>
      </w:r>
      <w:r w:rsidRPr="008A74A4">
        <w:rPr>
          <w:rFonts w:ascii="Calibri" w:hAnsi="Calibri" w:cs="Times New Roman"/>
          <w:sz w:val="22"/>
          <w:szCs w:val="22"/>
        </w:rPr>
        <w:t>Ευρώ μη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συμπεριλαμβανομένου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Φ</w:t>
      </w:r>
      <w:r w:rsidRPr="008A74A4">
        <w:rPr>
          <w:rFonts w:ascii="Calibri" w:hAnsi="Calibri"/>
          <w:sz w:val="22"/>
          <w:szCs w:val="22"/>
        </w:rPr>
        <w:t>.</w:t>
      </w:r>
      <w:r w:rsidRPr="008A74A4">
        <w:rPr>
          <w:rFonts w:ascii="Calibri" w:hAnsi="Calibri" w:cs="Times New Roman"/>
          <w:sz w:val="22"/>
          <w:szCs w:val="22"/>
        </w:rPr>
        <w:t>Π</w:t>
      </w:r>
      <w:r w:rsidRPr="008A74A4">
        <w:rPr>
          <w:rFonts w:ascii="Calibri" w:hAnsi="Calibri"/>
          <w:sz w:val="22"/>
          <w:szCs w:val="22"/>
        </w:rPr>
        <w:t>.</w:t>
      </w:r>
      <w:r w:rsidRPr="008A74A4">
        <w:rPr>
          <w:rFonts w:ascii="Calibri" w:hAnsi="Calibri" w:cs="Times New Roman"/>
          <w:sz w:val="22"/>
          <w:szCs w:val="22"/>
        </w:rPr>
        <w:t>Α</w:t>
      </w:r>
      <w:r w:rsidRPr="008A74A4">
        <w:rPr>
          <w:rFonts w:ascii="Calibri" w:hAnsi="Calibri"/>
          <w:sz w:val="22"/>
          <w:szCs w:val="22"/>
        </w:rPr>
        <w:t xml:space="preserve">. 24%,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οποίες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θα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χρηματοδοτηθούν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τακτικό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προϋπολογισμό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 Δήμου Κισσάμου.</w:t>
      </w:r>
    </w:p>
    <w:p w:rsidR="00CE2D2E" w:rsidRPr="008A74A4" w:rsidRDefault="00CE2D2E">
      <w:pPr>
        <w:shd w:val="clear" w:color="auto" w:fill="FFFFFF"/>
        <w:spacing w:before="317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3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3"/>
          <w:sz w:val="22"/>
          <w:szCs w:val="22"/>
          <w:u w:val="single"/>
        </w:rPr>
        <w:t xml:space="preserve"> 2</w:t>
      </w:r>
      <w:r w:rsidRPr="008A74A4">
        <w:rPr>
          <w:rFonts w:ascii="Calibri" w:hAnsi="Calibri" w:cs="Times New Roman"/>
          <w:b/>
          <w:bCs/>
          <w:spacing w:val="-3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3"/>
          <w:sz w:val="22"/>
          <w:szCs w:val="22"/>
          <w:u w:val="single"/>
        </w:rPr>
        <w:t xml:space="preserve">:  </w:t>
      </w:r>
      <w:r w:rsidRPr="008A74A4">
        <w:rPr>
          <w:rFonts w:ascii="Calibri" w:hAnsi="Calibri" w:cs="Times New Roman"/>
          <w:b/>
          <w:bCs/>
          <w:spacing w:val="-3"/>
          <w:sz w:val="22"/>
          <w:szCs w:val="22"/>
          <w:u w:val="single"/>
        </w:rPr>
        <w:t>Ισχύουσες</w:t>
      </w:r>
      <w:r w:rsidRPr="008A74A4">
        <w:rPr>
          <w:rFonts w:ascii="Calibri" w:hAnsi="Calibri"/>
          <w:b/>
          <w:bCs/>
          <w:spacing w:val="-3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3"/>
          <w:sz w:val="22"/>
          <w:szCs w:val="22"/>
          <w:u w:val="single"/>
        </w:rPr>
        <w:t>διατάξεις</w:t>
      </w:r>
    </w:p>
    <w:p w:rsidR="00CE2D2E" w:rsidRPr="008A74A4" w:rsidRDefault="00CE2D2E">
      <w:pPr>
        <w:shd w:val="clear" w:color="auto" w:fill="FFFFFF"/>
        <w:spacing w:before="274"/>
        <w:ind w:left="859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ανάθεση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εργασίας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θα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γίνει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σύμφωνα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διατάξεις</w:t>
      </w:r>
      <w:r w:rsidRPr="008A74A4">
        <w:rPr>
          <w:rFonts w:ascii="Calibri" w:hAnsi="Calibri"/>
          <w:sz w:val="22"/>
          <w:szCs w:val="22"/>
        </w:rPr>
        <w:t>:</w:t>
      </w:r>
    </w:p>
    <w:p w:rsidR="00CE2D2E" w:rsidRPr="008A74A4" w:rsidRDefault="00CE2D2E" w:rsidP="00265CFE">
      <w:pPr>
        <w:numPr>
          <w:ilvl w:val="0"/>
          <w:numId w:val="2"/>
        </w:numPr>
        <w:shd w:val="clear" w:color="auto" w:fill="FFFFFF"/>
        <w:tabs>
          <w:tab w:val="left" w:pos="1286"/>
        </w:tabs>
        <w:spacing w:before="154" w:line="331" w:lineRule="exact"/>
        <w:ind w:left="931"/>
        <w:rPr>
          <w:rFonts w:ascii="Calibri" w:hAnsi="Calibri" w:cs="Times New Roman"/>
          <w:b/>
          <w:bCs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διατάξεις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</w:t>
      </w:r>
      <w:r w:rsidRPr="008A74A4">
        <w:rPr>
          <w:rFonts w:ascii="Calibri" w:hAnsi="Calibri"/>
          <w:sz w:val="22"/>
          <w:szCs w:val="22"/>
        </w:rPr>
        <w:t xml:space="preserve">. 4412/2016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ιδίως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άρθρων</w:t>
      </w:r>
      <w:r w:rsidRPr="008A74A4">
        <w:rPr>
          <w:rFonts w:ascii="Calibri" w:hAnsi="Calibri"/>
          <w:sz w:val="22"/>
          <w:szCs w:val="22"/>
        </w:rPr>
        <w:t xml:space="preserve"> 116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117.</w:t>
      </w:r>
    </w:p>
    <w:p w:rsidR="00CE2D2E" w:rsidRPr="008A74A4" w:rsidRDefault="00CE2D2E" w:rsidP="00265CFE">
      <w:pPr>
        <w:numPr>
          <w:ilvl w:val="0"/>
          <w:numId w:val="2"/>
        </w:numPr>
        <w:shd w:val="clear" w:color="auto" w:fill="FFFFFF"/>
        <w:tabs>
          <w:tab w:val="left" w:pos="1286"/>
        </w:tabs>
        <w:spacing w:before="5" w:line="331" w:lineRule="exact"/>
        <w:ind w:left="1286" w:hanging="355"/>
        <w:rPr>
          <w:rFonts w:ascii="Calibri" w:hAnsi="Calibri" w:cs="Times New Roman"/>
          <w:b/>
          <w:bCs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διατάξεις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άρθρου</w:t>
      </w:r>
      <w:r w:rsidRPr="008A74A4">
        <w:rPr>
          <w:rFonts w:ascii="Calibri" w:hAnsi="Calibri"/>
          <w:sz w:val="22"/>
          <w:szCs w:val="22"/>
        </w:rPr>
        <w:t xml:space="preserve"> 209 (</w:t>
      </w:r>
      <w:r w:rsidRPr="008A74A4">
        <w:rPr>
          <w:rFonts w:ascii="Calibri" w:hAnsi="Calibri" w:cs="Times New Roman"/>
          <w:sz w:val="22"/>
          <w:szCs w:val="22"/>
        </w:rPr>
        <w:t>Προμήθειες</w:t>
      </w:r>
      <w:r w:rsidRPr="008A74A4">
        <w:rPr>
          <w:rFonts w:ascii="Calibri" w:hAnsi="Calibri"/>
          <w:sz w:val="22"/>
          <w:szCs w:val="22"/>
        </w:rPr>
        <w:t xml:space="preserve"> - </w:t>
      </w:r>
      <w:r w:rsidRPr="008A74A4">
        <w:rPr>
          <w:rFonts w:ascii="Calibri" w:hAnsi="Calibri" w:cs="Times New Roman"/>
          <w:sz w:val="22"/>
          <w:szCs w:val="22"/>
        </w:rPr>
        <w:t>Υπηρεσίες</w:t>
      </w:r>
      <w:r w:rsidRPr="008A74A4">
        <w:rPr>
          <w:rFonts w:ascii="Calibri" w:hAnsi="Calibri"/>
          <w:sz w:val="22"/>
          <w:szCs w:val="22"/>
        </w:rPr>
        <w:t xml:space="preserve"> - </w:t>
      </w:r>
      <w:r w:rsidRPr="008A74A4">
        <w:rPr>
          <w:rFonts w:ascii="Calibri" w:hAnsi="Calibri" w:cs="Times New Roman"/>
          <w:sz w:val="22"/>
          <w:szCs w:val="22"/>
        </w:rPr>
        <w:t>Μελέτες</w:t>
      </w:r>
      <w:r w:rsidRPr="008A74A4">
        <w:rPr>
          <w:rFonts w:ascii="Calibri" w:hAnsi="Calibri"/>
          <w:sz w:val="22"/>
          <w:szCs w:val="22"/>
        </w:rPr>
        <w:t xml:space="preserve">)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</w:t>
      </w:r>
      <w:r w:rsidRPr="008A74A4">
        <w:rPr>
          <w:rFonts w:ascii="Calibri" w:hAnsi="Calibri"/>
          <w:sz w:val="22"/>
          <w:szCs w:val="22"/>
        </w:rPr>
        <w:t>. 3463/2006 (</w:t>
      </w:r>
      <w:r w:rsidRPr="008A74A4">
        <w:rPr>
          <w:rFonts w:ascii="Calibri" w:hAnsi="Calibri" w:cs="Times New Roman"/>
          <w:sz w:val="22"/>
          <w:szCs w:val="22"/>
        </w:rPr>
        <w:t>Φ</w:t>
      </w:r>
      <w:r w:rsidRPr="008A74A4">
        <w:rPr>
          <w:rFonts w:ascii="Calibri" w:hAnsi="Calibri"/>
          <w:sz w:val="22"/>
          <w:szCs w:val="22"/>
        </w:rPr>
        <w:t>.</w:t>
      </w:r>
      <w:r w:rsidRPr="008A74A4">
        <w:rPr>
          <w:rFonts w:ascii="Calibri" w:hAnsi="Calibri" w:cs="Times New Roman"/>
          <w:sz w:val="22"/>
          <w:szCs w:val="22"/>
        </w:rPr>
        <w:t>Ε</w:t>
      </w:r>
      <w:r w:rsidRPr="008A74A4">
        <w:rPr>
          <w:rFonts w:ascii="Calibri" w:hAnsi="Calibri"/>
          <w:sz w:val="22"/>
          <w:szCs w:val="22"/>
        </w:rPr>
        <w:t>.</w:t>
      </w:r>
      <w:r w:rsidRPr="008A74A4">
        <w:rPr>
          <w:rFonts w:ascii="Calibri" w:hAnsi="Calibri" w:cs="Times New Roman"/>
          <w:sz w:val="22"/>
          <w:szCs w:val="22"/>
        </w:rPr>
        <w:t>Κ</w:t>
      </w:r>
      <w:r w:rsidRPr="008A74A4">
        <w:rPr>
          <w:rFonts w:ascii="Calibri" w:hAnsi="Calibri"/>
          <w:sz w:val="22"/>
          <w:szCs w:val="22"/>
        </w:rPr>
        <w:t xml:space="preserve">. 114 </w:t>
      </w:r>
      <w:r w:rsidRPr="008A74A4">
        <w:rPr>
          <w:rFonts w:ascii="Calibri" w:hAnsi="Calibri" w:cs="Times New Roman"/>
          <w:sz w:val="22"/>
          <w:szCs w:val="22"/>
        </w:rPr>
        <w:t>Α΄</w:t>
      </w:r>
      <w:r w:rsidRPr="008A74A4">
        <w:rPr>
          <w:rFonts w:ascii="Calibri" w:hAnsi="Calibri"/>
          <w:sz w:val="22"/>
          <w:szCs w:val="22"/>
        </w:rPr>
        <w:t xml:space="preserve"> / 08-06-2006) </w:t>
      </w:r>
      <w:r w:rsidRPr="008A74A4">
        <w:rPr>
          <w:rFonts w:ascii="Calibri" w:hAnsi="Calibri" w:cs="Times New Roman"/>
          <w:sz w:val="22"/>
          <w:szCs w:val="22"/>
        </w:rPr>
        <w:t>«Κύρωση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Κώδικα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Δήμων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Κοινοτήτων»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566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3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4"/>
          <w:sz w:val="22"/>
          <w:szCs w:val="22"/>
        </w:rPr>
        <w:t xml:space="preserve">  </w:t>
      </w:r>
      <w:r w:rsidRPr="008A74A4">
        <w:rPr>
          <w:rFonts w:ascii="Calibri" w:hAnsi="Calibri"/>
          <w:b/>
          <w:bCs/>
          <w:i/>
          <w:iCs/>
          <w:spacing w:val="-4"/>
          <w:sz w:val="22"/>
          <w:szCs w:val="22"/>
          <w:u w:val="single"/>
        </w:rPr>
        <w:t>(</w:t>
      </w:r>
      <w:r w:rsidRPr="008A74A4">
        <w:rPr>
          <w:rFonts w:ascii="Calibri" w:hAnsi="Calibri" w:cs="Times New Roman"/>
          <w:b/>
          <w:bCs/>
          <w:i/>
          <w:iCs/>
          <w:spacing w:val="-4"/>
          <w:sz w:val="22"/>
          <w:szCs w:val="22"/>
          <w:u w:val="single"/>
        </w:rPr>
        <w:t>Τρόπος</w:t>
      </w:r>
      <w:r w:rsidRPr="008A74A4">
        <w:rPr>
          <w:rFonts w:ascii="Calibri" w:hAnsi="Calibri"/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i/>
          <w:iCs/>
          <w:spacing w:val="-4"/>
          <w:sz w:val="22"/>
          <w:szCs w:val="22"/>
          <w:u w:val="single"/>
        </w:rPr>
        <w:t>ανάθεσης</w:t>
      </w:r>
      <w:r w:rsidRPr="008A74A4">
        <w:rPr>
          <w:rFonts w:ascii="Calibri" w:hAnsi="Calibri"/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i/>
          <w:iCs/>
          <w:spacing w:val="-4"/>
          <w:sz w:val="22"/>
          <w:szCs w:val="22"/>
          <w:u w:val="single"/>
        </w:rPr>
        <w:t>των</w:t>
      </w:r>
      <w:r w:rsidRPr="008A74A4">
        <w:rPr>
          <w:rFonts w:ascii="Calibri" w:hAnsi="Calibri"/>
          <w:b/>
          <w:bCs/>
          <w:i/>
          <w:i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i/>
          <w:iCs/>
          <w:spacing w:val="-4"/>
          <w:sz w:val="22"/>
          <w:szCs w:val="22"/>
          <w:u w:val="single"/>
        </w:rPr>
        <w:t>υπηρεσιών</w:t>
      </w:r>
      <w:r w:rsidRPr="008A74A4">
        <w:rPr>
          <w:rFonts w:ascii="Calibri" w:hAnsi="Calibri"/>
          <w:b/>
          <w:bCs/>
          <w:i/>
          <w:iCs/>
          <w:spacing w:val="-4"/>
          <w:sz w:val="22"/>
          <w:szCs w:val="22"/>
          <w:u w:val="single"/>
        </w:rPr>
        <w:t>)</w:t>
      </w:r>
    </w:p>
    <w:p w:rsidR="00CE2D2E" w:rsidRPr="008A74A4" w:rsidRDefault="00CE2D2E">
      <w:pPr>
        <w:shd w:val="clear" w:color="auto" w:fill="FFFFFF"/>
        <w:spacing w:before="29" w:line="331" w:lineRule="exact"/>
        <w:ind w:left="926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εκτέλεση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υπηρεσιών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θα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πραγματοποιηθεί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σύμφωνα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διατάξεις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</w:t>
      </w:r>
      <w:r w:rsidRPr="008A74A4">
        <w:rPr>
          <w:rFonts w:ascii="Calibri" w:hAnsi="Calibri"/>
          <w:sz w:val="22"/>
          <w:szCs w:val="22"/>
        </w:rPr>
        <w:t xml:space="preserve">.4412/2016 : </w:t>
      </w:r>
      <w:r w:rsidRPr="008A74A4">
        <w:rPr>
          <w:rFonts w:ascii="Calibri" w:hAnsi="Calibri" w:cs="Times New Roman"/>
          <w:sz w:val="22"/>
          <w:szCs w:val="22"/>
        </w:rPr>
        <w:t>Δημόσιες Συμβάσεις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Έργων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Προμηθειών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Υπηρεσιών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624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4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4"/>
          <w:sz w:val="22"/>
          <w:szCs w:val="22"/>
        </w:rPr>
        <w:t xml:space="preserve"> 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Συμβατικά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στοιχεία</w:t>
      </w:r>
    </w:p>
    <w:p w:rsidR="00CE2D2E" w:rsidRPr="008A74A4" w:rsidRDefault="00CE2D2E">
      <w:pPr>
        <w:shd w:val="clear" w:color="auto" w:fill="FFFFFF"/>
        <w:spacing w:before="216" w:line="254" w:lineRule="exact"/>
        <w:ind w:left="85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συμβατικά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στοιχεία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σειρά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ισχύος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είναι</w:t>
      </w:r>
      <w:r w:rsidRPr="008A74A4">
        <w:rPr>
          <w:rFonts w:ascii="Calibri" w:hAnsi="Calibri"/>
          <w:sz w:val="22"/>
          <w:szCs w:val="22"/>
        </w:rPr>
        <w:t>:</w:t>
      </w:r>
    </w:p>
    <w:p w:rsidR="00CE2D2E" w:rsidRPr="008A74A4" w:rsidRDefault="00CE2D2E">
      <w:pPr>
        <w:shd w:val="clear" w:color="auto" w:fill="FFFFFF"/>
        <w:spacing w:line="254" w:lineRule="exact"/>
        <w:ind w:left="854"/>
        <w:rPr>
          <w:rFonts w:ascii="Calibri" w:hAnsi="Calibri" w:cs="Times New Roman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α</w:t>
      </w:r>
      <w:r w:rsidRPr="008A74A4">
        <w:rPr>
          <w:rFonts w:ascii="Calibri" w:hAnsi="Calibri"/>
          <w:sz w:val="22"/>
          <w:szCs w:val="22"/>
        </w:rPr>
        <w:t>. Η τεχνική έκθεση</w:t>
      </w:r>
    </w:p>
    <w:p w:rsidR="00CE2D2E" w:rsidRPr="008A74A4" w:rsidRDefault="00CE2D2E">
      <w:pPr>
        <w:shd w:val="clear" w:color="auto" w:fill="FFFFFF"/>
        <w:spacing w:line="254" w:lineRule="exact"/>
        <w:ind w:left="854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 xml:space="preserve">β. Ενδεικτικός προϋπολογισμός </w:t>
      </w:r>
    </w:p>
    <w:p w:rsidR="00CE2D2E" w:rsidRPr="008A74A4" w:rsidRDefault="00CE2D2E">
      <w:pPr>
        <w:shd w:val="clear" w:color="auto" w:fill="FFFFFF"/>
        <w:spacing w:line="254" w:lineRule="exact"/>
        <w:ind w:left="859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β</w:t>
      </w:r>
      <w:r w:rsidRPr="008A74A4">
        <w:rPr>
          <w:rFonts w:ascii="Calibri" w:hAnsi="Calibri"/>
          <w:sz w:val="22"/>
          <w:szCs w:val="22"/>
        </w:rPr>
        <w:t xml:space="preserve">.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συγγραφή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υποχρεώσεων</w:t>
      </w:r>
    </w:p>
    <w:p w:rsidR="00CE2D2E" w:rsidRPr="008A74A4" w:rsidRDefault="00CE2D2E">
      <w:pPr>
        <w:shd w:val="clear" w:color="auto" w:fill="FFFFFF"/>
        <w:spacing w:before="571"/>
        <w:ind w:left="562"/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</w:pP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5: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Χρόνος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εκτέλεσης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των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υπηρεσιών</w:t>
      </w:r>
    </w:p>
    <w:p w:rsidR="00CE2D2E" w:rsidRPr="008A74A4" w:rsidRDefault="00CE2D2E">
      <w:pPr>
        <w:shd w:val="clear" w:color="auto" w:fill="FFFFFF"/>
        <w:spacing w:before="274"/>
        <w:ind w:left="566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Από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υπογραφή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σχετικής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σύμβασης</w:t>
      </w:r>
      <w:r w:rsidRPr="008A74A4">
        <w:rPr>
          <w:rFonts w:ascii="Calibri" w:hAnsi="Calibri"/>
          <w:sz w:val="22"/>
          <w:szCs w:val="22"/>
        </w:rPr>
        <w:t xml:space="preserve">, και σε χρονικό διάστημα δύο (2) μηνών . </w:t>
      </w:r>
    </w:p>
    <w:p w:rsidR="00CE2D2E" w:rsidRPr="008A74A4" w:rsidRDefault="00CE2D2E">
      <w:pPr>
        <w:shd w:val="clear" w:color="auto" w:fill="FFFFFF"/>
        <w:spacing w:before="552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 6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5"/>
          <w:sz w:val="22"/>
          <w:szCs w:val="22"/>
        </w:rPr>
        <w:t xml:space="preserve"> 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Υποχρεώσεις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του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εντολοδόχου</w:t>
      </w:r>
    </w:p>
    <w:p w:rsidR="00CE2D2E" w:rsidRPr="008A74A4" w:rsidRDefault="00CE2D2E">
      <w:pPr>
        <w:shd w:val="clear" w:color="auto" w:fill="FFFFFF"/>
        <w:spacing w:before="269"/>
        <w:ind w:left="859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Είναι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υποχρεωμένος</w:t>
      </w:r>
      <w:r w:rsidRPr="008A74A4">
        <w:rPr>
          <w:rFonts w:ascii="Calibri" w:hAnsi="Calibri"/>
          <w:sz w:val="22"/>
          <w:szCs w:val="22"/>
        </w:rPr>
        <w:t>:</w:t>
      </w:r>
    </w:p>
    <w:p w:rsidR="00CE2D2E" w:rsidRPr="008A74A4" w:rsidRDefault="00CE2D2E" w:rsidP="00C53D9B">
      <w:pPr>
        <w:numPr>
          <w:ilvl w:val="0"/>
          <w:numId w:val="4"/>
        </w:numPr>
        <w:shd w:val="clear" w:color="auto" w:fill="FFFFFF"/>
        <w:tabs>
          <w:tab w:val="left" w:pos="1574"/>
        </w:tabs>
        <w:spacing w:before="192" w:line="276" w:lineRule="auto"/>
        <w:ind w:left="1214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Άμεσα και εντός του συμβατικού χρόνου να</w:t>
      </w:r>
      <w:r w:rsidRPr="008A74A4">
        <w:rPr>
          <w:rFonts w:ascii="Calibri" w:hAnsi="Calibri"/>
          <w:sz w:val="22"/>
          <w:szCs w:val="22"/>
        </w:rPr>
        <w:t xml:space="preserve"> εκτελεστούν οι παραπάνω υπηρεσίες ώστε να βελτιωθεί η λειτουργία στις Εγκαταστάσεις Επεξεργασίας Λυμάτων . Κισσάμου. </w:t>
      </w:r>
    </w:p>
    <w:p w:rsidR="00CE2D2E" w:rsidRPr="008A74A4" w:rsidRDefault="00CE2D2E" w:rsidP="00C53D9B">
      <w:pPr>
        <w:shd w:val="clear" w:color="auto" w:fill="FFFFFF"/>
        <w:tabs>
          <w:tab w:val="left" w:pos="1574"/>
        </w:tabs>
        <w:spacing w:before="192"/>
        <w:rPr>
          <w:rFonts w:ascii="Calibri" w:hAnsi="Calibri"/>
          <w:sz w:val="22"/>
          <w:szCs w:val="22"/>
        </w:rPr>
      </w:pPr>
    </w:p>
    <w:p w:rsidR="00CE2D2E" w:rsidRPr="008A74A4" w:rsidRDefault="00CE2D2E" w:rsidP="00C53D9B">
      <w:pPr>
        <w:shd w:val="clear" w:color="auto" w:fill="FFFFFF"/>
        <w:tabs>
          <w:tab w:val="left" w:pos="1574"/>
        </w:tabs>
        <w:spacing w:before="19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6"/>
          <w:sz w:val="22"/>
          <w:szCs w:val="22"/>
        </w:rPr>
        <w:t xml:space="preserve">           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 7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6"/>
          <w:sz w:val="22"/>
          <w:szCs w:val="22"/>
        </w:rPr>
        <w:t xml:space="preserve"> 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Υποχρεώσεις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του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εντολέα</w:t>
      </w:r>
    </w:p>
    <w:p w:rsidR="00CE2D2E" w:rsidRPr="008A74A4" w:rsidRDefault="00CE2D2E">
      <w:pPr>
        <w:shd w:val="clear" w:color="auto" w:fill="FFFFFF"/>
        <w:spacing w:before="173" w:line="302" w:lineRule="exact"/>
        <w:ind w:left="576" w:firstLine="163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Είναι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υποχρεωμένος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παροχή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όλων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μέσων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στοιχείων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κρίνονται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απαραίτητα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 υλοποίηση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ανατιθέμενης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εργασίας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187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2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8</w:t>
      </w:r>
      <w:r w:rsidRPr="008A74A4">
        <w:rPr>
          <w:rFonts w:ascii="Calibri" w:hAnsi="Calibri" w:cs="Times New Roman"/>
          <w:b/>
          <w:bCs/>
          <w:spacing w:val="-2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2"/>
          <w:sz w:val="22"/>
          <w:szCs w:val="22"/>
          <w:u w:val="single"/>
        </w:rPr>
        <w:t>Ανωτέρα</w:t>
      </w:r>
      <w:r w:rsidRPr="008A74A4">
        <w:rPr>
          <w:rFonts w:ascii="Calibri" w:hAnsi="Calibri"/>
          <w:b/>
          <w:bCs/>
          <w:spacing w:val="-2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2"/>
          <w:sz w:val="22"/>
          <w:szCs w:val="22"/>
          <w:u w:val="single"/>
        </w:rPr>
        <w:t>βία</w:t>
      </w:r>
    </w:p>
    <w:p w:rsidR="00CE2D2E" w:rsidRPr="008A74A4" w:rsidRDefault="00CE2D2E">
      <w:pPr>
        <w:shd w:val="clear" w:color="auto" w:fill="FFFFFF"/>
        <w:spacing w:before="154" w:line="326" w:lineRule="exact"/>
        <w:ind w:left="566" w:right="62" w:firstLine="245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Ως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ανωτέρα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θεωρείται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κάθε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απρόβλεπτο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τυχαίο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γεγονός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είναι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αδύνατο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προβλεφθεί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έστω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 εάν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πρόβλεψη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αποτροπή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επέλευσης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καταβλήθηκε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υπερβολική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επιμέλεια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επιδείχθηκε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η ανάλογη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σύνεση</w:t>
      </w:r>
      <w:r w:rsidRPr="008A74A4">
        <w:rPr>
          <w:rFonts w:ascii="Calibri" w:hAnsi="Calibri"/>
          <w:sz w:val="22"/>
          <w:szCs w:val="22"/>
        </w:rPr>
        <w:t xml:space="preserve">. </w:t>
      </w:r>
      <w:r w:rsidRPr="008A74A4">
        <w:rPr>
          <w:rFonts w:ascii="Calibri" w:hAnsi="Calibri" w:cs="Times New Roman"/>
          <w:sz w:val="22"/>
          <w:szCs w:val="22"/>
        </w:rPr>
        <w:t>Ενδεικτικά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γεγονότα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ανωτέρας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βίας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είναι</w:t>
      </w:r>
      <w:r w:rsidRPr="008A74A4">
        <w:rPr>
          <w:rFonts w:ascii="Calibri" w:hAnsi="Calibri"/>
          <w:sz w:val="22"/>
          <w:szCs w:val="22"/>
        </w:rPr>
        <w:t xml:space="preserve"> : </w:t>
      </w:r>
      <w:r w:rsidRPr="008A74A4">
        <w:rPr>
          <w:rFonts w:ascii="Calibri" w:hAnsi="Calibri" w:cs="Times New Roman"/>
          <w:sz w:val="22"/>
          <w:szCs w:val="22"/>
        </w:rPr>
        <w:t>εξαιρετικά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απρόβλεπτα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φυσικά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γεγονότα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πυρκαγιά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οφείλεται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φυσικό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γεγονός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περιστάσεις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οποίες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εντολοδόχος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εντολέας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είναι ανυπαίτιοι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αιφνιδιαστική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απεργία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προσωπικού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πόλεμος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ατύχημα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αιφνίδια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ασθένεια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προσωπικού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 εντολοδόχου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</w:t>
      </w:r>
      <w:r w:rsidRPr="008A74A4">
        <w:rPr>
          <w:rFonts w:ascii="Calibri" w:hAnsi="Calibri"/>
          <w:sz w:val="22"/>
          <w:szCs w:val="22"/>
        </w:rPr>
        <w:t>.</w:t>
      </w:r>
      <w:r w:rsidRPr="008A74A4">
        <w:rPr>
          <w:rFonts w:ascii="Calibri" w:hAnsi="Calibri" w:cs="Times New Roman"/>
          <w:sz w:val="22"/>
          <w:szCs w:val="22"/>
        </w:rPr>
        <w:t>α</w:t>
      </w:r>
      <w:r w:rsidRPr="008A74A4">
        <w:rPr>
          <w:rFonts w:ascii="Calibri" w:hAnsi="Calibri"/>
          <w:sz w:val="22"/>
          <w:szCs w:val="22"/>
        </w:rPr>
        <w:t xml:space="preserve">. </w:t>
      </w:r>
      <w:r w:rsidRPr="008A74A4">
        <w:rPr>
          <w:rFonts w:ascii="Calibri" w:hAnsi="Calibri" w:cs="Times New Roman"/>
          <w:sz w:val="22"/>
          <w:szCs w:val="22"/>
        </w:rPr>
        <w:t>στην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περίπτωση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υπάρξει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λόγος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ανωτέρας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βίας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εντολοδόχος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οφείλει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να ειδοποιήσει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αμελλητί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εντολέα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καταβάλει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κάθε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δυνατή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προσπάθεια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συνεργασία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άλλο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μέρος 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υπερβεί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συνέπειες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προβλήματα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ανέκυψαν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λόγω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ανωτέρας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βίας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line="326" w:lineRule="exact"/>
        <w:ind w:left="778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όρος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περί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ανωτέρας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βίας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εφαρμόζεται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ανάλογα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εντολέα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προσαρμοζόμενος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ανάλογα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374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 9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Αναθεώρηση</w:t>
      </w:r>
      <w:r w:rsidRPr="008A74A4">
        <w:rPr>
          <w:rFonts w:ascii="Calibri" w:hAnsi="Calibri"/>
          <w:b/>
          <w:bCs/>
          <w:spacing w:val="-5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5"/>
          <w:sz w:val="22"/>
          <w:szCs w:val="22"/>
          <w:u w:val="single"/>
        </w:rPr>
        <w:t>τιμών</w:t>
      </w:r>
    </w:p>
    <w:p w:rsidR="00CE2D2E" w:rsidRPr="008A74A4" w:rsidRDefault="00CE2D2E">
      <w:pPr>
        <w:shd w:val="clear" w:color="auto" w:fill="FFFFFF"/>
        <w:spacing w:line="326" w:lineRule="exact"/>
        <w:ind w:left="571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Οι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τιμές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δεν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υπόκεινται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καμία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αναθεώρηση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οποιονδήποτε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λόγο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αιτία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αλλά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παραμένουν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σταθερές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 αμετάβλητες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326"/>
        <w:ind w:left="56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9"/>
          <w:sz w:val="22"/>
          <w:szCs w:val="22"/>
          <w:u w:val="single"/>
        </w:rPr>
        <w:t xml:space="preserve"> 10</w:t>
      </w: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9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9"/>
          <w:sz w:val="22"/>
          <w:szCs w:val="22"/>
          <w:u w:val="single"/>
        </w:rPr>
        <w:t>Τρόπος</w:t>
      </w:r>
      <w:r w:rsidRPr="008A74A4">
        <w:rPr>
          <w:rFonts w:ascii="Calibri" w:hAnsi="Calibri"/>
          <w:b/>
          <w:bCs/>
          <w:spacing w:val="-9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9"/>
          <w:sz w:val="22"/>
          <w:szCs w:val="22"/>
          <w:u w:val="single"/>
        </w:rPr>
        <w:t>πληρωμής</w:t>
      </w:r>
    </w:p>
    <w:p w:rsidR="00CE2D2E" w:rsidRPr="008A74A4" w:rsidRDefault="00CE2D2E">
      <w:pPr>
        <w:shd w:val="clear" w:color="auto" w:fill="FFFFFF"/>
        <w:spacing w:before="154" w:line="326" w:lineRule="exact"/>
        <w:ind w:left="571" w:right="58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παροχή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παραπάνω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υπηρεσιών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αμοιβή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εντολοδόχου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καθορίζεται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/>
          <w:b/>
          <w:bCs/>
          <w:sz w:val="22"/>
          <w:szCs w:val="22"/>
        </w:rPr>
        <w:t xml:space="preserve">38.812,00 </w:t>
      </w:r>
      <w:r w:rsidRPr="008A74A4">
        <w:rPr>
          <w:rFonts w:ascii="Calibri" w:hAnsi="Calibri" w:cs="Times New Roman"/>
          <w:sz w:val="22"/>
          <w:szCs w:val="22"/>
        </w:rPr>
        <w:t>ευρώ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συμπεριλαμβανομένου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ΦΠΑ</w:t>
      </w:r>
      <w:r w:rsidRPr="008A74A4">
        <w:rPr>
          <w:rFonts w:ascii="Calibri" w:hAnsi="Calibri"/>
          <w:sz w:val="22"/>
          <w:szCs w:val="22"/>
        </w:rPr>
        <w:t xml:space="preserve"> 24%.</w:t>
      </w:r>
    </w:p>
    <w:p w:rsidR="00CE2D2E" w:rsidRPr="008A74A4" w:rsidRDefault="00CE2D2E">
      <w:pPr>
        <w:shd w:val="clear" w:color="auto" w:fill="FFFFFF"/>
        <w:spacing w:before="154" w:line="326" w:lineRule="exact"/>
        <w:ind w:left="571" w:right="58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καταβολή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ως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άνω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ποσού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γίνεται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ύστερα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έκδοση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σχετικού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δελτίου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παροχής υπηρεσιών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εντολοδόχου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ανάλογα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παράδοση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εργασιών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line="326" w:lineRule="exact"/>
        <w:ind w:left="10" w:right="72"/>
        <w:jc w:val="both"/>
        <w:rPr>
          <w:rFonts w:ascii="Calibri" w:hAnsi="Calibri" w:cs="Times New Roman"/>
          <w:sz w:val="22"/>
          <w:szCs w:val="22"/>
        </w:rPr>
      </w:pPr>
    </w:p>
    <w:p w:rsidR="00CE2D2E" w:rsidRPr="008A74A4" w:rsidRDefault="00CE2D2E">
      <w:pPr>
        <w:shd w:val="clear" w:color="auto" w:fill="FFFFFF"/>
        <w:spacing w:line="326" w:lineRule="exact"/>
        <w:ind w:left="10" w:right="72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ab/>
        <w:t>Στο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ποσό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αμοιβής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συμπεριλαμβάνονται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βαρύνοντες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εντολοδόχο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φόροι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βάρη</w:t>
      </w:r>
      <w:r w:rsidRPr="008A74A4">
        <w:rPr>
          <w:rFonts w:ascii="Calibri" w:hAnsi="Calibri"/>
          <w:sz w:val="22"/>
          <w:szCs w:val="22"/>
        </w:rPr>
        <w:t xml:space="preserve">. </w:t>
      </w: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αμοιβή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 xml:space="preserve">δεν </w:t>
      </w:r>
      <w:r w:rsidRPr="008A74A4">
        <w:rPr>
          <w:rFonts w:ascii="Calibri" w:hAnsi="Calibri" w:cs="Times New Roman"/>
          <w:sz w:val="22"/>
          <w:szCs w:val="22"/>
        </w:rPr>
        <w:tab/>
        <w:t>υπόκειται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καμία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αναθεώρηση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οποιοδήποτε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λόγο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αιτία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παραμένει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σταθερή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αμετάβλητη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/>
          <w:sz w:val="22"/>
          <w:szCs w:val="22"/>
        </w:rPr>
        <w:tab/>
      </w:r>
      <w:r w:rsidRPr="008A74A4">
        <w:rPr>
          <w:rFonts w:ascii="Calibri" w:hAnsi="Calibri" w:cs="Times New Roman"/>
          <w:sz w:val="22"/>
          <w:szCs w:val="22"/>
        </w:rPr>
        <w:t>καθ’ όλη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διάρκεια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ισχύος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εντολής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451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4"/>
          <w:sz w:val="22"/>
          <w:szCs w:val="22"/>
        </w:rPr>
        <w:t xml:space="preserve">           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 11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Φόροι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,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τέλη</w:t>
      </w:r>
      <w:r w:rsidRPr="008A74A4">
        <w:rPr>
          <w:rFonts w:ascii="Calibri" w:hAnsi="Calibri"/>
          <w:b/>
          <w:bCs/>
          <w:spacing w:val="-4"/>
          <w:sz w:val="22"/>
          <w:szCs w:val="22"/>
          <w:u w:val="single"/>
        </w:rPr>
        <w:t xml:space="preserve">, </w:t>
      </w:r>
      <w:r w:rsidRPr="008A74A4">
        <w:rPr>
          <w:rFonts w:ascii="Calibri" w:hAnsi="Calibri" w:cs="Times New Roman"/>
          <w:b/>
          <w:bCs/>
          <w:spacing w:val="-4"/>
          <w:sz w:val="22"/>
          <w:szCs w:val="22"/>
          <w:u w:val="single"/>
        </w:rPr>
        <w:t>κρατήσεις</w:t>
      </w:r>
    </w:p>
    <w:p w:rsidR="00CE2D2E" w:rsidRPr="008A74A4" w:rsidRDefault="00CE2D2E">
      <w:pPr>
        <w:shd w:val="clear" w:color="auto" w:fill="FFFFFF"/>
        <w:spacing w:before="197" w:line="326" w:lineRule="exact"/>
        <w:ind w:left="10" w:right="72"/>
        <w:jc w:val="both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ab/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εντολοδόχος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σύμφωνα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ισχύουσες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διατάξεις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βαρύνεται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όλους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ανεξαιρέτως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φόρους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τέλη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/>
          <w:sz w:val="22"/>
          <w:szCs w:val="22"/>
        </w:rPr>
        <w:tab/>
      </w:r>
      <w:r w:rsidRPr="008A74A4">
        <w:rPr>
          <w:rFonts w:ascii="Calibri" w:hAnsi="Calibri" w:cs="Times New Roman"/>
          <w:sz w:val="22"/>
          <w:szCs w:val="22"/>
        </w:rPr>
        <w:t>δασμούς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εισφορές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υπέρ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δημοσίου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δήμων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κοινοτήτων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τρίτων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ισχύουν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ημέρα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/>
          <w:sz w:val="22"/>
          <w:szCs w:val="22"/>
        </w:rPr>
        <w:tab/>
      </w:r>
      <w:r w:rsidRPr="008A74A4">
        <w:rPr>
          <w:rFonts w:ascii="Calibri" w:hAnsi="Calibri" w:cs="Times New Roman"/>
          <w:sz w:val="22"/>
          <w:szCs w:val="22"/>
        </w:rPr>
        <w:t xml:space="preserve">του διαγωνισμού. </w:t>
      </w:r>
    </w:p>
    <w:p w:rsidR="00CE2D2E" w:rsidRPr="008A74A4" w:rsidRDefault="00CE2D2E">
      <w:pPr>
        <w:shd w:val="clear" w:color="auto" w:fill="FFFFFF"/>
        <w:spacing w:before="36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7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7"/>
          <w:sz w:val="22"/>
          <w:szCs w:val="22"/>
          <w:u w:val="single"/>
        </w:rPr>
        <w:t xml:space="preserve"> 12</w:t>
      </w:r>
      <w:r w:rsidRPr="008A74A4">
        <w:rPr>
          <w:rFonts w:ascii="Calibri" w:hAnsi="Calibri" w:cs="Times New Roman"/>
          <w:b/>
          <w:bCs/>
          <w:spacing w:val="-7"/>
          <w:sz w:val="22"/>
          <w:szCs w:val="22"/>
        </w:rPr>
        <w:t>ο</w:t>
      </w:r>
      <w:r w:rsidRPr="008A74A4">
        <w:rPr>
          <w:rFonts w:ascii="Calibri" w:hAnsi="Calibri"/>
          <w:b/>
          <w:bCs/>
          <w:spacing w:val="-7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7"/>
          <w:sz w:val="22"/>
          <w:szCs w:val="22"/>
          <w:u w:val="single"/>
        </w:rPr>
        <w:t>Λύση</w:t>
      </w:r>
      <w:r w:rsidRPr="008A74A4">
        <w:rPr>
          <w:rFonts w:ascii="Calibri" w:hAnsi="Calibri"/>
          <w:b/>
          <w:bCs/>
          <w:spacing w:val="-7"/>
          <w:sz w:val="22"/>
          <w:szCs w:val="22"/>
          <w:u w:val="single"/>
        </w:rPr>
        <w:t xml:space="preserve">, </w:t>
      </w:r>
      <w:r w:rsidRPr="008A74A4">
        <w:rPr>
          <w:rFonts w:ascii="Calibri" w:hAnsi="Calibri" w:cs="Times New Roman"/>
          <w:b/>
          <w:bCs/>
          <w:spacing w:val="-7"/>
          <w:sz w:val="22"/>
          <w:szCs w:val="22"/>
          <w:u w:val="single"/>
        </w:rPr>
        <w:t>Καταγγελία</w:t>
      </w:r>
      <w:r w:rsidRPr="008A74A4">
        <w:rPr>
          <w:rFonts w:ascii="Calibri" w:hAnsi="Calibri"/>
          <w:b/>
          <w:bCs/>
          <w:spacing w:val="-7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7"/>
          <w:sz w:val="22"/>
          <w:szCs w:val="22"/>
          <w:u w:val="single"/>
        </w:rPr>
        <w:t>Σύμβασης</w:t>
      </w:r>
      <w:r w:rsidRPr="008A74A4">
        <w:rPr>
          <w:rFonts w:ascii="Calibri" w:hAnsi="Calibri"/>
          <w:b/>
          <w:bCs/>
          <w:spacing w:val="-7"/>
          <w:sz w:val="22"/>
          <w:szCs w:val="22"/>
          <w:u w:val="single"/>
        </w:rPr>
        <w:t xml:space="preserve">, </w:t>
      </w:r>
      <w:r w:rsidRPr="008A74A4">
        <w:rPr>
          <w:rFonts w:ascii="Calibri" w:hAnsi="Calibri" w:cs="Times New Roman"/>
          <w:b/>
          <w:bCs/>
          <w:spacing w:val="-7"/>
          <w:sz w:val="22"/>
          <w:szCs w:val="22"/>
          <w:u w:val="single"/>
        </w:rPr>
        <w:t>Έκπτωση</w:t>
      </w:r>
      <w:r w:rsidRPr="008A74A4">
        <w:rPr>
          <w:rFonts w:ascii="Calibri" w:hAnsi="Calibri"/>
          <w:b/>
          <w:bCs/>
          <w:spacing w:val="-7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7"/>
          <w:sz w:val="22"/>
          <w:szCs w:val="22"/>
          <w:u w:val="single"/>
        </w:rPr>
        <w:t>Αναδόχου</w:t>
      </w:r>
    </w:p>
    <w:p w:rsidR="00CE2D2E" w:rsidRPr="008A74A4" w:rsidRDefault="00CE2D2E">
      <w:pPr>
        <w:shd w:val="clear" w:color="auto" w:fill="FFFFFF"/>
        <w:spacing w:before="264"/>
        <w:ind w:left="14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Αναθέτουσα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Αρχή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δικαιούται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να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καταγγείλει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σύμβαση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οποιαδήποτε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ακόλουθες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περιπτώσεις</w:t>
      </w:r>
      <w:r w:rsidRPr="008A74A4">
        <w:rPr>
          <w:rFonts w:ascii="Calibri" w:hAnsi="Calibri"/>
          <w:sz w:val="22"/>
          <w:szCs w:val="22"/>
        </w:rPr>
        <w:t>:</w:t>
      </w:r>
    </w:p>
    <w:p w:rsidR="00CE2D2E" w:rsidRPr="008A74A4" w:rsidRDefault="00CE2D2E" w:rsidP="00D6039D">
      <w:pPr>
        <w:shd w:val="clear" w:color="auto" w:fill="FFFFFF"/>
        <w:spacing w:before="216" w:line="276" w:lineRule="auto"/>
        <w:ind w:left="278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z w:val="22"/>
          <w:szCs w:val="22"/>
        </w:rPr>
        <w:t xml:space="preserve">        1</w:t>
      </w:r>
      <w:r w:rsidRPr="008A74A4">
        <w:rPr>
          <w:rFonts w:ascii="Calibri" w:hAnsi="Calibri"/>
          <w:sz w:val="22"/>
          <w:szCs w:val="22"/>
        </w:rPr>
        <w:t xml:space="preserve">)        </w:t>
      </w:r>
      <w:r w:rsidRPr="008A74A4">
        <w:rPr>
          <w:rFonts w:ascii="Calibri" w:hAnsi="Calibri" w:cs="Times New Roman"/>
          <w:sz w:val="22"/>
          <w:szCs w:val="22"/>
        </w:rPr>
        <w:t>Αν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ανάδοχος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δεν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υλοποιεί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έργο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τρόπο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ορίζεται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σύμβαση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παρά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τούτο</w:t>
      </w:r>
    </w:p>
    <w:p w:rsidR="00CE2D2E" w:rsidRPr="008A74A4" w:rsidRDefault="00CE2D2E" w:rsidP="00D6039D">
      <w:pPr>
        <w:shd w:val="clear" w:color="auto" w:fill="FFFFFF"/>
        <w:spacing w:line="276" w:lineRule="auto"/>
        <w:ind w:left="197" w:right="346" w:firstLine="49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οχλήσεις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Αναθέτουσας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Αρχής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 w:rsidP="00D6039D">
      <w:pPr>
        <w:shd w:val="clear" w:color="auto" w:fill="FFFFFF"/>
        <w:spacing w:line="276" w:lineRule="auto"/>
        <w:ind w:left="197" w:right="346" w:firstLine="490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b/>
          <w:bCs/>
          <w:sz w:val="22"/>
          <w:szCs w:val="22"/>
        </w:rPr>
        <w:t>2</w:t>
      </w:r>
      <w:r w:rsidRPr="008A74A4">
        <w:rPr>
          <w:rFonts w:ascii="Calibri" w:hAnsi="Calibri"/>
          <w:sz w:val="22"/>
          <w:szCs w:val="22"/>
        </w:rPr>
        <w:t xml:space="preserve">)        </w:t>
      </w:r>
      <w:r w:rsidRPr="008A74A4">
        <w:rPr>
          <w:rFonts w:ascii="Calibri" w:hAnsi="Calibri" w:cs="Times New Roman"/>
          <w:sz w:val="22"/>
          <w:szCs w:val="22"/>
        </w:rPr>
        <w:t>Αν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ανάδοχος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εκχωρεί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σύμβαση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χωρίς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άδεια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Αναθέτουσας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Αρχής</w:t>
      </w:r>
      <w:r w:rsidRPr="008A74A4">
        <w:rPr>
          <w:rFonts w:ascii="Calibri" w:hAnsi="Calibri"/>
          <w:sz w:val="22"/>
          <w:szCs w:val="22"/>
        </w:rPr>
        <w:t xml:space="preserve">. </w:t>
      </w:r>
    </w:p>
    <w:p w:rsidR="00CE2D2E" w:rsidRPr="008A74A4" w:rsidRDefault="00CE2D2E" w:rsidP="00D6039D">
      <w:pPr>
        <w:shd w:val="clear" w:color="auto" w:fill="FFFFFF"/>
        <w:spacing w:line="276" w:lineRule="auto"/>
        <w:ind w:left="197" w:right="346" w:firstLine="49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z w:val="22"/>
          <w:szCs w:val="22"/>
        </w:rPr>
        <w:t xml:space="preserve"> 3</w:t>
      </w:r>
      <w:r w:rsidRPr="008A74A4">
        <w:rPr>
          <w:rFonts w:ascii="Calibri" w:hAnsi="Calibri"/>
          <w:sz w:val="22"/>
          <w:szCs w:val="22"/>
        </w:rPr>
        <w:t xml:space="preserve">)        </w:t>
      </w:r>
      <w:r w:rsidRPr="008A74A4">
        <w:rPr>
          <w:rFonts w:ascii="Calibri" w:hAnsi="Calibri" w:cs="Times New Roman"/>
          <w:sz w:val="22"/>
          <w:szCs w:val="22"/>
        </w:rPr>
        <w:t>Αν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ανάδοχος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πτωχεύσει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τεθεί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υπό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αναγκαστική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διαχείριση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εκκαθάριση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λυθεί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ανακληθεί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η</w:t>
      </w:r>
    </w:p>
    <w:p w:rsidR="00CE2D2E" w:rsidRPr="008A74A4" w:rsidRDefault="00CE2D2E" w:rsidP="00D6039D">
      <w:pPr>
        <w:shd w:val="clear" w:color="auto" w:fill="FFFFFF"/>
        <w:spacing w:line="276" w:lineRule="auto"/>
        <w:ind w:left="73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άδεια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λειτουργίας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γίνουν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πράξεις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αναγκαστικής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εκτελέσεως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βάρος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z w:val="22"/>
          <w:szCs w:val="22"/>
        </w:rPr>
        <w:t>στο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σύνολο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ή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σε</w:t>
      </w:r>
    </w:p>
    <w:p w:rsidR="00CE2D2E" w:rsidRPr="008A74A4" w:rsidRDefault="00CE2D2E" w:rsidP="00D6039D">
      <w:pPr>
        <w:shd w:val="clear" w:color="auto" w:fill="FFFFFF"/>
        <w:spacing w:line="276" w:lineRule="auto"/>
        <w:ind w:left="197" w:right="346" w:firstLine="533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σημαντικό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μέρος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των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περιουσιακών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στοιχείων</w:t>
      </w:r>
      <w:r w:rsidRPr="008A74A4">
        <w:rPr>
          <w:rFonts w:ascii="Calibri" w:hAnsi="Calibri"/>
          <w:sz w:val="22"/>
          <w:szCs w:val="22"/>
        </w:rPr>
        <w:t xml:space="preserve">. </w:t>
      </w:r>
    </w:p>
    <w:p w:rsidR="00CE2D2E" w:rsidRPr="008A74A4" w:rsidRDefault="00CE2D2E" w:rsidP="00D6039D">
      <w:pPr>
        <w:shd w:val="clear" w:color="auto" w:fill="FFFFFF"/>
        <w:spacing w:line="276" w:lineRule="auto"/>
        <w:ind w:left="197" w:right="346" w:firstLine="533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z w:val="22"/>
          <w:szCs w:val="22"/>
        </w:rPr>
        <w:t xml:space="preserve"> 4</w:t>
      </w:r>
      <w:r w:rsidRPr="008A74A4">
        <w:rPr>
          <w:rFonts w:ascii="Calibri" w:hAnsi="Calibri"/>
          <w:sz w:val="22"/>
          <w:szCs w:val="22"/>
        </w:rPr>
        <w:t xml:space="preserve">)        </w:t>
      </w:r>
      <w:r w:rsidRPr="008A74A4">
        <w:rPr>
          <w:rFonts w:ascii="Calibri" w:hAnsi="Calibri" w:cs="Times New Roman"/>
          <w:sz w:val="22"/>
          <w:szCs w:val="22"/>
        </w:rPr>
        <w:t>Αν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εκδοθεί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τελεσίδικη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απόφαση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κατά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Αναδόχου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για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αδίκημα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σχετικό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με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την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άσκηση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</w:p>
    <w:p w:rsidR="00CE2D2E" w:rsidRPr="008A74A4" w:rsidRDefault="00CE2D2E" w:rsidP="00D6039D">
      <w:pPr>
        <w:shd w:val="clear" w:color="auto" w:fill="FFFFFF"/>
        <w:spacing w:line="276" w:lineRule="auto"/>
        <w:ind w:left="730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z w:val="22"/>
          <w:szCs w:val="22"/>
        </w:rPr>
        <w:t>επαγγέλματός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του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before="682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Άρθρο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 13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vertAlign w:val="superscript"/>
        </w:rPr>
        <w:t>ο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: 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Επίλυση</w:t>
      </w:r>
      <w:r w:rsidRPr="008A74A4">
        <w:rPr>
          <w:rFonts w:ascii="Calibri" w:hAnsi="Calibri"/>
          <w:b/>
          <w:bCs/>
          <w:spacing w:val="-6"/>
          <w:sz w:val="22"/>
          <w:szCs w:val="22"/>
          <w:u w:val="single"/>
        </w:rPr>
        <w:t xml:space="preserve"> </w:t>
      </w:r>
      <w:r w:rsidRPr="008A74A4">
        <w:rPr>
          <w:rFonts w:ascii="Calibri" w:hAnsi="Calibri" w:cs="Times New Roman"/>
          <w:b/>
          <w:bCs/>
          <w:spacing w:val="-6"/>
          <w:sz w:val="22"/>
          <w:szCs w:val="22"/>
          <w:u w:val="single"/>
        </w:rPr>
        <w:t>διαφορών</w:t>
      </w:r>
    </w:p>
    <w:p w:rsidR="00CE2D2E" w:rsidRPr="008A74A4" w:rsidRDefault="00CE2D2E">
      <w:pPr>
        <w:shd w:val="clear" w:color="auto" w:fill="FFFFFF"/>
        <w:spacing w:before="149" w:line="326" w:lineRule="exact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pacing w:val="-5"/>
          <w:sz w:val="22"/>
          <w:szCs w:val="22"/>
        </w:rPr>
        <w:t>Τα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συμβαλλόμενα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μέρη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θα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καταβάλλουν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κάθε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δυνατή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προσπάθεια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για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τη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συναινετική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>και</w:t>
      </w:r>
      <w:r w:rsidRPr="008A74A4">
        <w:rPr>
          <w:rFonts w:ascii="Calibri" w:hAnsi="Calibri"/>
          <w:spacing w:val="-5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5"/>
          <w:sz w:val="22"/>
          <w:szCs w:val="22"/>
        </w:rPr>
        <w:t xml:space="preserve">καλόπιστη </w:t>
      </w:r>
      <w:r w:rsidRPr="008A74A4">
        <w:rPr>
          <w:rFonts w:ascii="Calibri" w:hAnsi="Calibri" w:cs="Times New Roman"/>
          <w:spacing w:val="-6"/>
          <w:sz w:val="22"/>
          <w:szCs w:val="22"/>
        </w:rPr>
        <w:t>διευθέτηση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οποιασδήποτε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διαφοράς</w:t>
      </w:r>
      <w:r w:rsidRPr="008A74A4">
        <w:rPr>
          <w:rFonts w:ascii="Calibri" w:hAnsi="Calibri"/>
          <w:spacing w:val="-6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pacing w:val="-6"/>
          <w:sz w:val="22"/>
          <w:szCs w:val="22"/>
        </w:rPr>
        <w:t>αμφισβήτησης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ή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απαίτησης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που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ενδέχεται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να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προκύψει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από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>την</w:t>
      </w:r>
      <w:r w:rsidRPr="008A74A4">
        <w:rPr>
          <w:rFonts w:ascii="Calibri" w:hAnsi="Calibri"/>
          <w:spacing w:val="-6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6"/>
          <w:sz w:val="22"/>
          <w:szCs w:val="22"/>
        </w:rPr>
        <w:t xml:space="preserve">εκτέλεση </w:t>
      </w:r>
      <w:r w:rsidRPr="008A74A4">
        <w:rPr>
          <w:rFonts w:ascii="Calibri" w:hAnsi="Calibri" w:cs="Times New Roman"/>
          <w:sz w:val="22"/>
          <w:szCs w:val="22"/>
        </w:rPr>
        <w:t>της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παρούσας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>σύμβασης</w:t>
      </w:r>
      <w:r w:rsidRPr="008A74A4">
        <w:rPr>
          <w:rFonts w:ascii="Calibri" w:hAnsi="Calibri"/>
          <w:sz w:val="22"/>
          <w:szCs w:val="22"/>
        </w:rPr>
        <w:t>.</w:t>
      </w:r>
    </w:p>
    <w:p w:rsidR="00CE2D2E" w:rsidRPr="008A74A4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  <w:r w:rsidRPr="008A74A4">
        <w:rPr>
          <w:rFonts w:ascii="Calibri" w:hAnsi="Calibri" w:cs="Times New Roman"/>
          <w:spacing w:val="-7"/>
          <w:sz w:val="22"/>
          <w:szCs w:val="22"/>
        </w:rPr>
        <w:t>Για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την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επίλυση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των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τυχόν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διαφορών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που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θα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προκύψουν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κατά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την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εφαρμογή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της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σύμβασης</w:t>
      </w:r>
      <w:r w:rsidRPr="008A74A4">
        <w:rPr>
          <w:rFonts w:ascii="Calibri" w:hAnsi="Calibri"/>
          <w:spacing w:val="-7"/>
          <w:sz w:val="22"/>
          <w:szCs w:val="22"/>
        </w:rPr>
        <w:t xml:space="preserve">, </w:t>
      </w:r>
      <w:r w:rsidRPr="008A74A4">
        <w:rPr>
          <w:rFonts w:ascii="Calibri" w:hAnsi="Calibri" w:cs="Times New Roman"/>
          <w:spacing w:val="-7"/>
          <w:sz w:val="22"/>
          <w:szCs w:val="22"/>
        </w:rPr>
        <w:t>έχουν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>εφαρμογή</w:t>
      </w:r>
      <w:r w:rsidRPr="008A74A4">
        <w:rPr>
          <w:rFonts w:ascii="Calibri" w:hAnsi="Calibri"/>
          <w:spacing w:val="-7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pacing w:val="-7"/>
          <w:sz w:val="22"/>
          <w:szCs w:val="22"/>
        </w:rPr>
        <w:t xml:space="preserve">οι </w:t>
      </w:r>
      <w:r w:rsidRPr="008A74A4">
        <w:rPr>
          <w:rFonts w:ascii="Calibri" w:hAnsi="Calibri" w:cs="Times New Roman"/>
          <w:sz w:val="22"/>
          <w:szCs w:val="22"/>
        </w:rPr>
        <w:t>διατάξεις</w:t>
      </w:r>
      <w:r w:rsidRPr="008A74A4">
        <w:rPr>
          <w:rFonts w:ascii="Calibri" w:hAnsi="Calibri"/>
          <w:sz w:val="22"/>
          <w:szCs w:val="22"/>
        </w:rPr>
        <w:t xml:space="preserve"> </w:t>
      </w:r>
      <w:r w:rsidRPr="008A74A4">
        <w:rPr>
          <w:rFonts w:ascii="Calibri" w:hAnsi="Calibri" w:cs="Times New Roman"/>
          <w:sz w:val="22"/>
          <w:szCs w:val="22"/>
        </w:rPr>
        <w:t xml:space="preserve">του ισχύουσας νομοθεσίας. </w:t>
      </w:r>
      <w:r w:rsidRPr="008A74A4">
        <w:rPr>
          <w:rFonts w:ascii="Calibri" w:hAnsi="Calibri"/>
          <w:sz w:val="22"/>
          <w:szCs w:val="22"/>
        </w:rPr>
        <w:t xml:space="preserve"> </w:t>
      </w:r>
    </w:p>
    <w:p w:rsidR="00CE2D2E" w:rsidRPr="008A74A4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Pr="008A74A4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  <w:r>
        <w:rPr>
          <w:rFonts w:ascii="Calibri" w:hAnsi="Calibri" w:cs="Times New Roman"/>
          <w:b/>
          <w:bCs/>
          <w:spacing w:val="-9"/>
          <w:sz w:val="22"/>
          <w:szCs w:val="22"/>
        </w:rPr>
        <w:t>ΧΑΝΙΑ , ΜΑΙΟΣ 2018</w:t>
      </w:r>
    </w:p>
    <w:p w:rsidR="00CE2D2E" w:rsidRPr="00044C93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>ΣΥΝΤΑΧΘΗΚΕ                                           ΕΛΕΧΘΗΚΕ                                     ΘΕΩΡΗΘΗΚΕ</w:t>
      </w:r>
    </w:p>
    <w:p w:rsidR="00CE2D2E" w:rsidRPr="000E34E6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ΜΥΛΩΝΑΚΗ ΜΑΡΙΑ </w:t>
      </w:r>
      <w:r w:rsidRPr="000E34E6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                    </w:t>
      </w:r>
      <w:r>
        <w:rPr>
          <w:rFonts w:ascii="Calibri" w:hAnsi="Calibri" w:cs="Times New Roman"/>
          <w:b/>
          <w:bCs/>
          <w:spacing w:val="-9"/>
          <w:sz w:val="22"/>
          <w:szCs w:val="22"/>
        </w:rPr>
        <w:t>ΒΑΚΑΛΗΣ ΠΕΡΙΚΛΗΣ                    ΤΣΙΡΑΝΤΩΝΑΚΗΣ ΣΟΦΟΚΛΗΣ</w:t>
      </w: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 w:cs="Times New Roman"/>
          <w:bCs/>
          <w:spacing w:val="-9"/>
          <w:sz w:val="22"/>
          <w:szCs w:val="22"/>
        </w:rPr>
        <w:t>Τοπογρ. Μηχανικός</w:t>
      </w:r>
      <w:r w:rsidRPr="008A74A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      Πολιτικός Μηχανικός             Πολιτικός Μηχανικός</w:t>
      </w: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/>
          <w:bCs/>
          <w:sz w:val="22"/>
          <w:szCs w:val="22"/>
        </w:rPr>
      </w:pPr>
      <w:r w:rsidRPr="008A74A4">
        <w:rPr>
          <w:rFonts w:ascii="Calibri" w:hAnsi="Calibri"/>
          <w:b/>
          <w:bCs/>
          <w:sz w:val="22"/>
          <w:szCs w:val="22"/>
        </w:rPr>
        <w:t>ΣΚΑΝΔΑΛΑΚΗΣ ΣΤΥΛΙΑΝΟΣ</w:t>
      </w: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Μηχανολόγος </w:t>
      </w:r>
      <w:r w:rsidRPr="008A74A4">
        <w:rPr>
          <w:rFonts w:ascii="Calibri" w:hAnsi="Calibri"/>
          <w:bCs/>
          <w:sz w:val="22"/>
          <w:szCs w:val="22"/>
        </w:rPr>
        <w:t xml:space="preserve"> Μηχανικός</w:t>
      </w:r>
    </w:p>
    <w:p w:rsidR="00CE2D2E" w:rsidRPr="008A74A4" w:rsidRDefault="00CE2D2E" w:rsidP="007A5CB0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  <w:r w:rsidRPr="008A74A4">
        <w:rPr>
          <w:rFonts w:ascii="Calibri" w:hAnsi="Calibri"/>
          <w:bCs/>
          <w:sz w:val="22"/>
          <w:szCs w:val="22"/>
        </w:rPr>
        <w:tab/>
      </w: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p w:rsidR="00CE2D2E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25"/>
        <w:gridCol w:w="4275"/>
        <w:gridCol w:w="4065"/>
      </w:tblGrid>
      <w:tr w:rsidR="00CE2D2E" w:rsidRPr="008A192F" w:rsidTr="009B112A">
        <w:trPr>
          <w:trHeight w:val="2140"/>
        </w:trPr>
        <w:tc>
          <w:tcPr>
            <w:tcW w:w="1425" w:type="dxa"/>
          </w:tcPr>
          <w:p w:rsidR="00CE2D2E" w:rsidRPr="000E34E6" w:rsidRDefault="00CE2D2E" w:rsidP="009B112A">
            <w:pPr>
              <w:widowControl/>
              <w:suppressLineNumbers/>
              <w:suppressAutoHyphens/>
              <w:autoSpaceDE/>
              <w:autoSpaceDN/>
              <w:adjustRightInd/>
              <w:rPr>
                <w:rFonts w:ascii="Verdana" w:hAnsi="Verdana" w:cs="Verdana"/>
                <w:lang w:eastAsia="zh-CN"/>
              </w:rPr>
            </w:pPr>
            <w:r>
              <w:rPr>
                <w:noProof/>
              </w:rPr>
              <w:pict>
                <v:shape id="_x0000_s1030" type="#_x0000_t75" style="position:absolute;margin-left:-117.5pt;margin-top:-85.1pt;width:65.6pt;height:126pt;z-index:251662336">
                  <v:imagedata r:id="rId5" o:title=""/>
                  <w10:wrap type="square"/>
                </v:shape>
              </w:pict>
            </w:r>
          </w:p>
        </w:tc>
        <w:tc>
          <w:tcPr>
            <w:tcW w:w="4275" w:type="dxa"/>
          </w:tcPr>
          <w:p w:rsidR="00CE2D2E" w:rsidRPr="000E34E6" w:rsidRDefault="00CE2D2E" w:rsidP="009B112A">
            <w:pPr>
              <w:keepNext/>
              <w:widowControl/>
              <w:autoSpaceDE/>
              <w:autoSpaceDN/>
              <w:adjustRightInd/>
              <w:spacing w:line="360" w:lineRule="auto"/>
              <w:outlineLvl w:val="0"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 xml:space="preserve">ΕΛΛΗΝΙΚΗ ΔΗΜΟΚΡΑΤΙΑ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ΔΗΜΟΣ ΧΑΝΙΩΝ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b/>
                <w:sz w:val="22"/>
                <w:szCs w:val="22"/>
              </w:rPr>
            </w:pPr>
            <w:r w:rsidRPr="000E34E6">
              <w:rPr>
                <w:b/>
                <w:sz w:val="22"/>
                <w:szCs w:val="22"/>
              </w:rPr>
              <w:t>ΔΙΕΥΘΥΝΣΗ ΤΕΧΝΙΚΩΝ ΥΠΗΡΕΣΙΩΝ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>Ταχ.Δ/νση      :Γρηγορίου Ε 50,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Ταχ. Κώδικας : 73100, Χανιά Κρήτης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</w:rPr>
            </w:pPr>
            <w:r w:rsidRPr="000E34E6">
              <w:rPr>
                <w:sz w:val="22"/>
                <w:szCs w:val="22"/>
              </w:rPr>
              <w:t xml:space="preserve">Πληροφορίες  : </w:t>
            </w:r>
            <w:r>
              <w:rPr>
                <w:sz w:val="22"/>
                <w:szCs w:val="22"/>
              </w:rPr>
              <w:t>Βακάλης Περικλής</w:t>
            </w:r>
          </w:p>
          <w:p w:rsidR="00CE2D2E" w:rsidRPr="00A235D7" w:rsidRDefault="00CE2D2E" w:rsidP="009B112A">
            <w:pPr>
              <w:widowControl/>
              <w:autoSpaceDE/>
              <w:autoSpaceDN/>
              <w:adjustRightInd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Τηλ</w:t>
            </w:r>
            <w:r w:rsidRPr="00A235D7">
              <w:rPr>
                <w:sz w:val="22"/>
                <w:szCs w:val="22"/>
                <w:lang w:val="en-US"/>
              </w:rPr>
              <w:t xml:space="preserve"> 2821341731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mail</w:t>
            </w:r>
            <w:r w:rsidRPr="00A235D7">
              <w:rPr>
                <w:sz w:val="22"/>
                <w:szCs w:val="22"/>
                <w:lang w:val="en-US"/>
              </w:rPr>
              <w:t xml:space="preserve">: </w:t>
            </w:r>
            <w:hyperlink r:id="rId8" w:history="1">
              <w:r w:rsidRPr="006D3BCC">
                <w:rPr>
                  <w:rStyle w:val="Hyperlink"/>
                  <w:rFonts w:cs="Arial"/>
                  <w:sz w:val="22"/>
                  <w:szCs w:val="22"/>
                  <w:lang w:val="en-US"/>
                </w:rPr>
                <w:t>pvakalis@chania.gr</w:t>
              </w:r>
            </w:hyperlink>
            <w:r w:rsidRPr="007A5CB0">
              <w:rPr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4065" w:type="dxa"/>
          </w:tcPr>
          <w:p w:rsidR="00CE2D2E" w:rsidRPr="000E34E6" w:rsidRDefault="00CE2D2E" w:rsidP="009B112A">
            <w:pPr>
              <w:widowControl/>
              <w:autoSpaceDE/>
              <w:autoSpaceDN/>
              <w:adjustRightInd/>
              <w:snapToGrid w:val="0"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ind w:left="5" w:right="575"/>
              <w:rPr>
                <w:rFonts w:ascii="Verdana" w:hAnsi="Verdana" w:cs="Verdana"/>
                <w:b/>
                <w:lang w:val="en-US"/>
              </w:rPr>
            </w:pPr>
            <w:r w:rsidRPr="000E34E6">
              <w:rPr>
                <w:rFonts w:ascii="Verdana" w:hAnsi="Verdana" w:cs="Verdana"/>
                <w:lang w:val="en-US"/>
              </w:rPr>
              <w:t xml:space="preserve"> </w:t>
            </w: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  <w:p w:rsidR="00CE2D2E" w:rsidRPr="000E34E6" w:rsidRDefault="00CE2D2E" w:rsidP="009B112A">
            <w:pPr>
              <w:widowControl/>
              <w:autoSpaceDE/>
              <w:autoSpaceDN/>
              <w:adjustRightInd/>
              <w:rPr>
                <w:rFonts w:ascii="Verdana" w:hAnsi="Verdana" w:cs="Verdana"/>
                <w:lang w:val="en-US"/>
              </w:rPr>
            </w:pPr>
          </w:p>
        </w:tc>
      </w:tr>
    </w:tbl>
    <w:p w:rsidR="00CE2D2E" w:rsidRPr="00D50A37" w:rsidRDefault="00CE2D2E">
      <w:pPr>
        <w:shd w:val="clear" w:color="auto" w:fill="FFFFFF"/>
        <w:spacing w:line="326" w:lineRule="exact"/>
        <w:rPr>
          <w:rFonts w:ascii="Calibri" w:hAnsi="Calibri"/>
          <w:sz w:val="22"/>
          <w:szCs w:val="22"/>
          <w:lang w:val="en-US"/>
        </w:rPr>
      </w:pPr>
    </w:p>
    <w:p w:rsidR="00CE2D2E" w:rsidRPr="00166F0E" w:rsidRDefault="00CE2D2E" w:rsidP="00574C3F">
      <w:pPr>
        <w:shd w:val="clear" w:color="auto" w:fill="FFFFFF"/>
        <w:spacing w:before="5" w:line="250" w:lineRule="exact"/>
        <w:ind w:left="624"/>
        <w:jc w:val="both"/>
        <w:rPr>
          <w:rFonts w:ascii="Calibri" w:hAnsi="Calibri" w:cs="Times New Roman"/>
          <w:b/>
          <w:bCs/>
          <w:spacing w:val="-8"/>
          <w:sz w:val="24"/>
          <w:szCs w:val="24"/>
        </w:rPr>
      </w:pPr>
      <w:r w:rsidRPr="00166F0E">
        <w:rPr>
          <w:rFonts w:ascii="Calibri" w:hAnsi="Calibri" w:cs="Times New Roman"/>
          <w:b/>
          <w:bCs/>
          <w:spacing w:val="-8"/>
          <w:sz w:val="24"/>
          <w:szCs w:val="24"/>
          <w:u w:val="single"/>
        </w:rPr>
        <w:t>ΥΠΗΡΕΣΙΑ</w:t>
      </w:r>
      <w:r w:rsidRPr="00166F0E">
        <w:rPr>
          <w:rFonts w:ascii="Calibri" w:hAnsi="Calibri" w:cs="Times New Roman"/>
          <w:b/>
          <w:bCs/>
          <w:spacing w:val="-8"/>
          <w:sz w:val="24"/>
          <w:szCs w:val="24"/>
        </w:rPr>
        <w:t xml:space="preserve"> : ΕΓΚΑΤΑΣΤΑΣΗ ΕΠΕΞΕΡΓΑΣΙΑΣ ΛΥΜΑΤΩΝ (Ε.Ε.Λ.) ΚΙΣΣΑΜΟΥ</w:t>
      </w:r>
    </w:p>
    <w:p w:rsidR="00CE2D2E" w:rsidRPr="008A74A4" w:rsidRDefault="00CE2D2E" w:rsidP="00F261F3">
      <w:pPr>
        <w:shd w:val="clear" w:color="auto" w:fill="FFFFFF"/>
        <w:spacing w:before="100" w:beforeAutospacing="1"/>
        <w:jc w:val="center"/>
        <w:rPr>
          <w:rFonts w:ascii="Calibri" w:hAnsi="Calibri" w:cs="Times New Roman"/>
          <w:b/>
          <w:bCs/>
          <w:spacing w:val="-10"/>
          <w:sz w:val="24"/>
          <w:szCs w:val="24"/>
          <w:u w:val="single"/>
        </w:rPr>
      </w:pPr>
      <w:r w:rsidRPr="008A74A4">
        <w:rPr>
          <w:rFonts w:ascii="Calibri" w:hAnsi="Calibri" w:cs="Times New Roman"/>
          <w:b/>
          <w:bCs/>
          <w:spacing w:val="-10"/>
          <w:sz w:val="24"/>
          <w:szCs w:val="24"/>
          <w:u w:val="single"/>
        </w:rPr>
        <w:t>ΠΡΟΥΠΟΛΟΓΙΣΜΟΣ</w:t>
      </w:r>
      <w:r>
        <w:rPr>
          <w:rFonts w:ascii="Calibri" w:hAnsi="Calibri" w:cs="Times New Roman"/>
          <w:b/>
          <w:bCs/>
          <w:spacing w:val="-10"/>
          <w:sz w:val="24"/>
          <w:szCs w:val="24"/>
          <w:u w:val="single"/>
        </w:rPr>
        <w:t xml:space="preserve"> ΠΡΟΣΦΟΡΑΣ</w:t>
      </w:r>
    </w:p>
    <w:p w:rsidR="00CE2D2E" w:rsidRPr="008A74A4" w:rsidRDefault="00CE2D2E" w:rsidP="00574C3F">
      <w:pPr>
        <w:spacing w:after="149" w:line="1" w:lineRule="exact"/>
        <w:rPr>
          <w:rFonts w:ascii="Calibri" w:hAnsi="Calibri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65"/>
        <w:gridCol w:w="3043"/>
        <w:gridCol w:w="1042"/>
        <w:gridCol w:w="1080"/>
        <w:gridCol w:w="1100"/>
        <w:gridCol w:w="1583"/>
      </w:tblGrid>
      <w:tr w:rsidR="00CE2D2E" w:rsidRPr="008A74A4" w:rsidTr="00D46FAF">
        <w:trPr>
          <w:trHeight w:hRule="exact" w:val="46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53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Α</w:t>
            </w:r>
            <w:r w:rsidRPr="008A74A4">
              <w:rPr>
                <w:rFonts w:ascii="Calibri" w:hAnsi="Calibri"/>
              </w:rPr>
              <w:t>/</w:t>
            </w:r>
            <w:r w:rsidRPr="008A74A4">
              <w:rPr>
                <w:rFonts w:ascii="Calibri" w:hAnsi="Calibri" w:cs="Times New Roman"/>
              </w:rPr>
              <w:t>Α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</w:rPr>
              <w:t>Είδος</w:t>
            </w:r>
            <w:r w:rsidRPr="008A74A4">
              <w:rPr>
                <w:rFonts w:ascii="Calibri" w:hAnsi="Calibri"/>
                <w:b/>
                <w:bCs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bCs/>
              </w:rPr>
              <w:t>υπηρεσίας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4352A7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  <w:spacing w:val="-14"/>
              </w:rPr>
              <w:t>Ποσότητα</w:t>
            </w:r>
            <w:r>
              <w:rPr>
                <w:rFonts w:ascii="Calibri" w:hAnsi="Calibri" w:cs="Times New Roman"/>
                <w:b/>
                <w:bCs/>
                <w:spacing w:val="-14"/>
                <w:lang w:val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spacing w:line="221" w:lineRule="exact"/>
              <w:ind w:left="91" w:right="91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  <w:b/>
                <w:bCs/>
                <w:spacing w:val="-12"/>
              </w:rPr>
              <w:t>Τιμή</w:t>
            </w:r>
            <w:r w:rsidRPr="008A74A4">
              <w:rPr>
                <w:rFonts w:ascii="Calibri" w:hAnsi="Calibri"/>
                <w:b/>
                <w:bCs/>
                <w:spacing w:val="-12"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bCs/>
                <w:spacing w:val="-12"/>
              </w:rPr>
              <w:t xml:space="preserve">κατ΄ αποκοπή </w:t>
            </w:r>
            <w:r w:rsidRPr="008A74A4">
              <w:rPr>
                <w:rFonts w:ascii="Calibri" w:hAnsi="Calibri"/>
                <w:b/>
                <w:bCs/>
              </w:rPr>
              <w:t>(</w:t>
            </w:r>
            <w:r w:rsidRPr="008A74A4">
              <w:rPr>
                <w:rFonts w:ascii="Calibri" w:hAnsi="Calibri" w:cs="Times New Roman"/>
                <w:b/>
                <w:bCs/>
              </w:rPr>
              <w:t>€</w:t>
            </w:r>
            <w:r w:rsidRPr="008A74A4">
              <w:rPr>
                <w:rFonts w:ascii="Calibri" w:hAnsi="Calibri"/>
                <w:b/>
                <w:bCs/>
              </w:rPr>
              <w:t>)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spacing w:line="221" w:lineRule="exact"/>
              <w:ind w:left="91" w:right="91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 w:cs="Times New Roman"/>
                <w:b/>
                <w:bCs/>
                <w:spacing w:val="-12"/>
              </w:rPr>
              <w:t xml:space="preserve">Τιμή προσφοράς </w:t>
            </w:r>
          </w:p>
        </w:tc>
      </w:tr>
      <w:tr w:rsidR="00CE2D2E" w:rsidRPr="008A74A4" w:rsidTr="00D46FAF">
        <w:trPr>
          <w:trHeight w:hRule="exact" w:val="747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19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1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spacing w:line="221" w:lineRule="exact"/>
              <w:ind w:right="250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Επισκευή επιφανειακών αεριστήρων (τύπου βούρτσας) στην Ε.Ε.Λ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4352A7" w:rsidRDefault="00CE2D2E" w:rsidP="00D46FAF">
            <w:pPr>
              <w:shd w:val="clear" w:color="auto" w:fill="FFFFFF"/>
              <w:tabs>
                <w:tab w:val="left" w:pos="330"/>
                <w:tab w:val="center" w:pos="500"/>
              </w:tabs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lang w:val="en-US"/>
              </w:rPr>
              <w:t>2</w:t>
            </w:r>
            <w:r>
              <w:rPr>
                <w:rFonts w:ascii="Calibri" w:hAnsi="Calibri"/>
              </w:rPr>
              <w:t xml:space="preserve"> αερ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616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5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2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both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Επισκευή αντλιών ανακυκλοφορίας στην Ε.Ε.Λ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3 αντλίες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70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pacing w:line="360" w:lineRule="auto"/>
              <w:ind w:right="62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>Επισκευή αντλιών περίσσειας στην Ε.Ε.Λ.</w:t>
            </w:r>
          </w:p>
          <w:p w:rsidR="00CE2D2E" w:rsidRPr="008A74A4" w:rsidRDefault="00CE2D2E" w:rsidP="00D46FAF">
            <w:pPr>
              <w:shd w:val="clear" w:color="auto" w:fill="FFFFFF"/>
              <w:spacing w:line="221" w:lineRule="exact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αντλίες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719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5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4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spacing w:line="360" w:lineRule="auto"/>
              <w:ind w:right="216" w:firstLine="10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Επισκευή αντλιών στραγγισμάτων στην Ε.Ε.Λ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2 αντλίες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2.500,00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843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pacing w:before="100" w:beforeAutospacing="1" w:line="360" w:lineRule="auto"/>
              <w:ind w:right="62"/>
              <w:jc w:val="both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>Εργασίες κάλυψης φρεατίου μερισμού</w:t>
            </w:r>
          </w:p>
          <w:p w:rsidR="00CE2D2E" w:rsidRPr="008A74A4" w:rsidRDefault="00CE2D2E" w:rsidP="00D46FAF">
            <w:pPr>
              <w:shd w:val="clear" w:color="auto" w:fill="FFFFFF"/>
              <w:spacing w:line="216" w:lineRule="exact"/>
              <w:ind w:left="5" w:right="216" w:firstLine="5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φρεάτιο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430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5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6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spacing w:line="276" w:lineRule="auto"/>
              <w:ind w:left="10" w:right="216"/>
              <w:rPr>
                <w:rFonts w:ascii="Calibri" w:hAnsi="Calibri"/>
              </w:rPr>
            </w:pPr>
            <w:r w:rsidRPr="008A74A4">
              <w:rPr>
                <w:rFonts w:ascii="Calibri" w:hAnsi="Calibri" w:cs="Times New Roman"/>
              </w:rPr>
              <w:t>Συντήρηση  φρεατίου φόρτισης</w:t>
            </w: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 φρεάτιο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4.000,00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910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7</w:t>
            </w: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pacing w:line="276" w:lineRule="auto"/>
              <w:ind w:right="62"/>
              <w:jc w:val="both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 xml:space="preserve">Συντήρηση αναδευτήρων αντλιοστασίων δικτύου αποχέτευσης </w:t>
            </w:r>
          </w:p>
          <w:p w:rsidR="00CE2D2E" w:rsidRPr="008A74A4" w:rsidRDefault="00CE2D2E" w:rsidP="00D46FAF">
            <w:pPr>
              <w:shd w:val="clear" w:color="auto" w:fill="FFFFFF"/>
              <w:spacing w:line="216" w:lineRule="exact"/>
              <w:ind w:right="216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3.000,00</w:t>
            </w:r>
          </w:p>
        </w:tc>
        <w:tc>
          <w:tcPr>
            <w:tcW w:w="11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995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left="10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8</w:t>
            </w:r>
          </w:p>
        </w:tc>
        <w:tc>
          <w:tcPr>
            <w:tcW w:w="30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pacing w:before="100" w:beforeAutospacing="1" w:line="276" w:lineRule="auto"/>
              <w:ind w:right="62"/>
              <w:jc w:val="both"/>
              <w:rPr>
                <w:rFonts w:ascii="Calibri" w:hAnsi="Calibri" w:cs="Times New Roman"/>
              </w:rPr>
            </w:pPr>
            <w:r w:rsidRPr="008A74A4">
              <w:rPr>
                <w:rFonts w:ascii="Calibri" w:hAnsi="Calibri" w:cs="Times New Roman"/>
              </w:rPr>
              <w:t>Συντήρηση γεννητριών αντλιοστασίων δικτύου αποχέτευσης</w:t>
            </w:r>
          </w:p>
          <w:p w:rsidR="00CE2D2E" w:rsidRPr="008A74A4" w:rsidRDefault="00CE2D2E" w:rsidP="00D46FAF">
            <w:pPr>
              <w:shd w:val="clear" w:color="auto" w:fill="FFFFFF"/>
              <w:spacing w:line="216" w:lineRule="exact"/>
              <w:ind w:left="5" w:right="216" w:firstLine="5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  <w:r w:rsidRPr="008A74A4">
              <w:rPr>
                <w:rFonts w:ascii="Calibri" w:hAnsi="Calibri"/>
              </w:rPr>
              <w:t>5.000,00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6B7C74">
            <w:pPr>
              <w:shd w:val="clear" w:color="auto" w:fill="FFFFFF"/>
              <w:jc w:val="center"/>
              <w:rPr>
                <w:rFonts w:ascii="Calibri" w:hAnsi="Calibri"/>
              </w:rPr>
            </w:pPr>
          </w:p>
        </w:tc>
      </w:tr>
      <w:tr w:rsidR="00CE2D2E" w:rsidRPr="008A74A4" w:rsidTr="00D46FAF">
        <w:trPr>
          <w:trHeight w:hRule="exact" w:val="264"/>
        </w:trPr>
        <w:tc>
          <w:tcPr>
            <w:tcW w:w="96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408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 w:cs="Times New Roman"/>
                <w:b/>
              </w:rPr>
              <w:t>ΣΥΝΟΛΟ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right="5"/>
              <w:jc w:val="center"/>
              <w:rPr>
                <w:rFonts w:ascii="Calibri" w:hAnsi="Calibri"/>
                <w:b/>
              </w:rPr>
            </w:pPr>
          </w:p>
        </w:tc>
      </w:tr>
      <w:tr w:rsidR="00CE2D2E" w:rsidRPr="008A74A4" w:rsidTr="00D46FAF">
        <w:trPr>
          <w:trHeight w:hRule="exact" w:val="264"/>
        </w:trPr>
        <w:tc>
          <w:tcPr>
            <w:tcW w:w="96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rPr>
                <w:rFonts w:ascii="Calibri" w:hAnsi="Calibri"/>
              </w:rPr>
            </w:pPr>
          </w:p>
          <w:p w:rsidR="00CE2D2E" w:rsidRPr="008A74A4" w:rsidRDefault="00CE2D2E" w:rsidP="00D46FAF">
            <w:pPr>
              <w:rPr>
                <w:rFonts w:ascii="Calibri" w:hAnsi="Calibri"/>
              </w:rPr>
            </w:pPr>
          </w:p>
        </w:tc>
        <w:tc>
          <w:tcPr>
            <w:tcW w:w="408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rPr>
                <w:rFonts w:ascii="Calibri" w:hAnsi="Calibri"/>
              </w:rPr>
            </w:pPr>
          </w:p>
          <w:p w:rsidR="00CE2D2E" w:rsidRPr="008A74A4" w:rsidRDefault="00CE2D2E" w:rsidP="00D46FAF">
            <w:pPr>
              <w:rPr>
                <w:rFonts w:ascii="Calibri" w:hAnsi="Calibri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 w:cs="Times New Roman"/>
                <w:b/>
              </w:rPr>
              <w:t>Φ</w:t>
            </w:r>
            <w:r w:rsidRPr="008A74A4">
              <w:rPr>
                <w:rFonts w:ascii="Calibri" w:hAnsi="Calibri"/>
                <w:b/>
              </w:rPr>
              <w:t>.</w:t>
            </w:r>
            <w:r w:rsidRPr="008A74A4">
              <w:rPr>
                <w:rFonts w:ascii="Calibri" w:hAnsi="Calibri" w:cs="Times New Roman"/>
                <w:b/>
              </w:rPr>
              <w:t>Π</w:t>
            </w:r>
            <w:r w:rsidRPr="008A74A4">
              <w:rPr>
                <w:rFonts w:ascii="Calibri" w:hAnsi="Calibri"/>
                <w:b/>
              </w:rPr>
              <w:t>.</w:t>
            </w:r>
            <w:r w:rsidRPr="008A74A4">
              <w:rPr>
                <w:rFonts w:ascii="Calibri" w:hAnsi="Calibri" w:cs="Times New Roman"/>
                <w:b/>
              </w:rPr>
              <w:t>Α</w:t>
            </w:r>
            <w:r w:rsidRPr="008A74A4">
              <w:rPr>
                <w:rFonts w:ascii="Calibri" w:hAnsi="Calibri"/>
                <w:b/>
              </w:rPr>
              <w:t>. 24%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right="5"/>
              <w:jc w:val="center"/>
              <w:rPr>
                <w:rFonts w:ascii="Calibri" w:hAnsi="Calibri"/>
                <w:b/>
              </w:rPr>
            </w:pPr>
          </w:p>
        </w:tc>
      </w:tr>
      <w:tr w:rsidR="00CE2D2E" w:rsidRPr="008A74A4" w:rsidTr="00F261F3">
        <w:trPr>
          <w:trHeight w:hRule="exact" w:val="240"/>
        </w:trPr>
        <w:tc>
          <w:tcPr>
            <w:tcW w:w="96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rPr>
                <w:rFonts w:ascii="Calibri" w:hAnsi="Calibri"/>
              </w:rPr>
            </w:pPr>
          </w:p>
          <w:p w:rsidR="00CE2D2E" w:rsidRPr="008A74A4" w:rsidRDefault="00CE2D2E" w:rsidP="00D46FAF">
            <w:pPr>
              <w:rPr>
                <w:rFonts w:ascii="Calibri" w:hAnsi="Calibri"/>
              </w:rPr>
            </w:pPr>
          </w:p>
        </w:tc>
        <w:tc>
          <w:tcPr>
            <w:tcW w:w="304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rPr>
                <w:rFonts w:ascii="Calibri" w:hAnsi="Calibri"/>
              </w:rPr>
            </w:pPr>
          </w:p>
        </w:tc>
        <w:tc>
          <w:tcPr>
            <w:tcW w:w="21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jc w:val="center"/>
              <w:rPr>
                <w:rFonts w:ascii="Calibri" w:hAnsi="Calibri"/>
                <w:b/>
              </w:rPr>
            </w:pPr>
            <w:r w:rsidRPr="008A74A4">
              <w:rPr>
                <w:rFonts w:ascii="Calibri" w:hAnsi="Calibri" w:cs="Times New Roman"/>
                <w:b/>
                <w:spacing w:val="-16"/>
              </w:rPr>
              <w:t>ΣΥΝΟΛΟ</w:t>
            </w:r>
            <w:r w:rsidRPr="008A74A4">
              <w:rPr>
                <w:rFonts w:ascii="Calibri" w:hAnsi="Calibri"/>
                <w:b/>
                <w:spacing w:val="-16"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ΜΕ</w:t>
            </w:r>
            <w:r w:rsidRPr="008A74A4">
              <w:rPr>
                <w:rFonts w:ascii="Calibri" w:hAnsi="Calibri"/>
                <w:b/>
                <w:spacing w:val="-16"/>
              </w:rPr>
              <w:t xml:space="preserve"> 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Φ</w:t>
            </w:r>
            <w:r w:rsidRPr="008A74A4">
              <w:rPr>
                <w:rFonts w:ascii="Calibri" w:hAnsi="Calibri"/>
                <w:b/>
                <w:spacing w:val="-16"/>
              </w:rPr>
              <w:t>.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Π</w:t>
            </w:r>
            <w:r w:rsidRPr="008A74A4">
              <w:rPr>
                <w:rFonts w:ascii="Calibri" w:hAnsi="Calibri"/>
                <w:b/>
                <w:spacing w:val="-16"/>
              </w:rPr>
              <w:t>.</w:t>
            </w:r>
            <w:r w:rsidRPr="008A74A4">
              <w:rPr>
                <w:rFonts w:ascii="Calibri" w:hAnsi="Calibri" w:cs="Times New Roman"/>
                <w:b/>
                <w:spacing w:val="-16"/>
              </w:rPr>
              <w:t>Α</w:t>
            </w:r>
            <w:r w:rsidRPr="008A74A4">
              <w:rPr>
                <w:rFonts w:ascii="Calibri" w:hAnsi="Calibri"/>
                <w:b/>
                <w:spacing w:val="-16"/>
              </w:rPr>
              <w:t>. 24%</w:t>
            </w:r>
          </w:p>
        </w:tc>
        <w:tc>
          <w:tcPr>
            <w:tcW w:w="15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2D2E" w:rsidRPr="008A74A4" w:rsidRDefault="00CE2D2E" w:rsidP="00D46FAF">
            <w:pPr>
              <w:shd w:val="clear" w:color="auto" w:fill="FFFFFF"/>
              <w:ind w:right="5"/>
              <w:jc w:val="center"/>
              <w:rPr>
                <w:rFonts w:ascii="Calibri" w:hAnsi="Calibri"/>
                <w:b/>
              </w:rPr>
            </w:pPr>
          </w:p>
        </w:tc>
      </w:tr>
    </w:tbl>
    <w:p w:rsidR="00CE2D2E" w:rsidRDefault="00CE2D2E" w:rsidP="00574C3F">
      <w:pPr>
        <w:shd w:val="clear" w:color="auto" w:fill="FFFFFF"/>
        <w:spacing w:before="100" w:beforeAutospacing="1"/>
        <w:jc w:val="both"/>
        <w:rPr>
          <w:rFonts w:ascii="Calibri" w:hAnsi="Calibri" w:cs="Times New Roman"/>
          <w:spacing w:val="-10"/>
          <w:sz w:val="22"/>
          <w:szCs w:val="22"/>
        </w:rPr>
      </w:pPr>
    </w:p>
    <w:p w:rsidR="00CE2D2E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  <w:r>
        <w:rPr>
          <w:rFonts w:ascii="Calibri" w:hAnsi="Calibri" w:cs="Times New Roman"/>
          <w:b/>
          <w:bCs/>
          <w:spacing w:val="-9"/>
          <w:sz w:val="22"/>
          <w:szCs w:val="22"/>
        </w:rPr>
        <w:t>ΧΑΝΙΑ , ΜΑΙΟΣ 2018</w:t>
      </w:r>
    </w:p>
    <w:p w:rsidR="00CE2D2E" w:rsidRPr="00044C93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jc w:val="center"/>
        <w:rPr>
          <w:rFonts w:ascii="Calibri" w:hAnsi="Calibri" w:cs="Times New Roman"/>
          <w:b/>
          <w:bCs/>
          <w:spacing w:val="-9"/>
          <w:sz w:val="22"/>
          <w:szCs w:val="22"/>
        </w:rPr>
      </w:pP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>ΣΥΝΤΑΧΘΗΚΕ                                           ΕΛΕΧΘΗΚΕ                                     ΘΕΩΡΗΘΗΚΕ</w:t>
      </w:r>
    </w:p>
    <w:p w:rsidR="00CE2D2E" w:rsidRPr="000E34E6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 w:cs="Times New Roman"/>
          <w:b/>
          <w:bCs/>
          <w:spacing w:val="-9"/>
          <w:sz w:val="22"/>
          <w:szCs w:val="22"/>
        </w:rPr>
      </w:pPr>
      <w:r w:rsidRPr="008A74A4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ΜΥΛΩΝΑΚΗ ΜΑΡΙΑ </w:t>
      </w:r>
      <w:r w:rsidRPr="000E34E6">
        <w:rPr>
          <w:rFonts w:ascii="Calibri" w:hAnsi="Calibri" w:cs="Times New Roman"/>
          <w:b/>
          <w:bCs/>
          <w:spacing w:val="-9"/>
          <w:sz w:val="22"/>
          <w:szCs w:val="22"/>
        </w:rPr>
        <w:t xml:space="preserve">                    </w:t>
      </w:r>
      <w:r>
        <w:rPr>
          <w:rFonts w:ascii="Calibri" w:hAnsi="Calibri" w:cs="Times New Roman"/>
          <w:b/>
          <w:bCs/>
          <w:spacing w:val="-9"/>
          <w:sz w:val="22"/>
          <w:szCs w:val="22"/>
        </w:rPr>
        <w:t>ΒΑΚΑΛΗΣ ΠΕΡΙΚΛΗΣ                    ΤΣΙΡΑΝΤΩΝΑΚΗΣ ΣΟΦΟΚΛΗΣ</w:t>
      </w: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 w:cs="Times New Roman"/>
          <w:bCs/>
          <w:spacing w:val="-9"/>
          <w:sz w:val="22"/>
          <w:szCs w:val="22"/>
        </w:rPr>
        <w:t>Τοπογρ. Μηχανικός</w:t>
      </w:r>
      <w:r w:rsidRPr="008A74A4">
        <w:rPr>
          <w:rFonts w:ascii="Calibri" w:hAnsi="Calibri"/>
          <w:bCs/>
          <w:sz w:val="22"/>
          <w:szCs w:val="22"/>
        </w:rPr>
        <w:t xml:space="preserve"> </w:t>
      </w:r>
      <w:r>
        <w:rPr>
          <w:rFonts w:ascii="Calibri" w:hAnsi="Calibri"/>
          <w:bCs/>
          <w:sz w:val="22"/>
          <w:szCs w:val="22"/>
        </w:rPr>
        <w:t xml:space="preserve">                 Πολιτικός Μηχανικός             Πολιτικός Μηχανικός</w:t>
      </w: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/>
          <w:bCs/>
          <w:sz w:val="22"/>
          <w:szCs w:val="22"/>
        </w:rPr>
      </w:pPr>
      <w:r w:rsidRPr="008A74A4">
        <w:rPr>
          <w:rFonts w:ascii="Calibri" w:hAnsi="Calibri"/>
          <w:b/>
          <w:bCs/>
          <w:sz w:val="22"/>
          <w:szCs w:val="22"/>
        </w:rPr>
        <w:t>ΣΚΑΝΔΑΛΑΚΗΣ ΣΤΥΛΙΑΝΟΣ</w:t>
      </w: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Μηχανολόγος </w:t>
      </w:r>
      <w:r w:rsidRPr="008A74A4">
        <w:rPr>
          <w:rFonts w:ascii="Calibri" w:hAnsi="Calibri"/>
          <w:bCs/>
          <w:sz w:val="22"/>
          <w:szCs w:val="22"/>
        </w:rPr>
        <w:t>Μηχανικός</w:t>
      </w:r>
    </w:p>
    <w:p w:rsidR="00CE2D2E" w:rsidRPr="008A74A4" w:rsidRDefault="00CE2D2E" w:rsidP="00A51C19">
      <w:pPr>
        <w:shd w:val="clear" w:color="auto" w:fill="FFFFFF"/>
        <w:tabs>
          <w:tab w:val="left" w:pos="6950"/>
        </w:tabs>
        <w:spacing w:before="110"/>
        <w:ind w:left="926"/>
        <w:rPr>
          <w:rFonts w:ascii="Calibri" w:hAnsi="Calibri"/>
          <w:sz w:val="22"/>
          <w:szCs w:val="22"/>
        </w:rPr>
      </w:pPr>
      <w:r w:rsidRPr="008A74A4">
        <w:rPr>
          <w:rFonts w:ascii="Calibri" w:hAnsi="Calibri"/>
          <w:bCs/>
          <w:sz w:val="22"/>
          <w:szCs w:val="22"/>
        </w:rPr>
        <w:t>Δ. Κισσάμου</w:t>
      </w:r>
      <w:r w:rsidRPr="008A74A4">
        <w:rPr>
          <w:rFonts w:ascii="Calibri" w:hAnsi="Calibri"/>
          <w:bCs/>
          <w:sz w:val="22"/>
          <w:szCs w:val="22"/>
        </w:rPr>
        <w:tab/>
      </w:r>
    </w:p>
    <w:sectPr w:rsidR="00CE2D2E" w:rsidRPr="008A74A4" w:rsidSect="00EE4439">
      <w:pgSz w:w="11909" w:h="16834"/>
      <w:pgMar w:top="720" w:right="720" w:bottom="720" w:left="720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B2EFF6"/>
    <w:lvl w:ilvl="0">
      <w:numFmt w:val="bullet"/>
      <w:lvlText w:val="*"/>
      <w:lvlJc w:val="left"/>
    </w:lvl>
  </w:abstractNum>
  <w:abstractNum w:abstractNumId="1">
    <w:nsid w:val="42963A9F"/>
    <w:multiLevelType w:val="hybridMultilevel"/>
    <w:tmpl w:val="5380B18C"/>
    <w:lvl w:ilvl="0" w:tplc="04080001">
      <w:start w:val="1"/>
      <w:numFmt w:val="bullet"/>
      <w:lvlText w:val=""/>
      <w:lvlJc w:val="left"/>
      <w:pPr>
        <w:ind w:left="128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2">
    <w:nsid w:val="4EF37B5E"/>
    <w:multiLevelType w:val="singleLevel"/>
    <w:tmpl w:val="17E29FAA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•"/>
        <w:legacy w:legacy="1" w:legacySpace="0" w:legacyIndent="355"/>
        <w:lvlJc w:val="left"/>
        <w:rPr>
          <w:rFonts w:ascii="Arial" w:hAnsi="Arial" w:hint="default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365"/>
        <w:lvlJc w:val="left"/>
        <w:rPr>
          <w:rFonts w:ascii="Arial" w:hAnsi="Arial" w:hint="default"/>
        </w:rPr>
      </w:lvl>
    </w:lvlOverride>
  </w:num>
  <w:num w:numId="4">
    <w:abstractNumId w:val="0"/>
    <w:lvlOverride w:ilvl="0">
      <w:lvl w:ilvl="0">
        <w:numFmt w:val="bullet"/>
        <w:lvlText w:val="•"/>
        <w:legacy w:legacy="1" w:legacySpace="0" w:legacyIndent="360"/>
        <w:lvlJc w:val="left"/>
        <w:rPr>
          <w:rFonts w:ascii="Arial" w:hAnsi="Arial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5CFE"/>
    <w:rsid w:val="00004078"/>
    <w:rsid w:val="0003697A"/>
    <w:rsid w:val="00044C93"/>
    <w:rsid w:val="0006631C"/>
    <w:rsid w:val="000948D5"/>
    <w:rsid w:val="000971D2"/>
    <w:rsid w:val="000A1676"/>
    <w:rsid w:val="000D1CDC"/>
    <w:rsid w:val="000E34E6"/>
    <w:rsid w:val="000E45BB"/>
    <w:rsid w:val="000F069A"/>
    <w:rsid w:val="00136848"/>
    <w:rsid w:val="00152BCB"/>
    <w:rsid w:val="00161756"/>
    <w:rsid w:val="00165C9C"/>
    <w:rsid w:val="00166F0E"/>
    <w:rsid w:val="001923F9"/>
    <w:rsid w:val="001B5CB4"/>
    <w:rsid w:val="001C43D6"/>
    <w:rsid w:val="002013E5"/>
    <w:rsid w:val="002365E5"/>
    <w:rsid w:val="0025453C"/>
    <w:rsid w:val="00265CFE"/>
    <w:rsid w:val="002E1550"/>
    <w:rsid w:val="002E7237"/>
    <w:rsid w:val="00305D2D"/>
    <w:rsid w:val="003060A5"/>
    <w:rsid w:val="003504F3"/>
    <w:rsid w:val="003509E4"/>
    <w:rsid w:val="00397235"/>
    <w:rsid w:val="003A2C57"/>
    <w:rsid w:val="003B2AFF"/>
    <w:rsid w:val="003B6441"/>
    <w:rsid w:val="003F0A80"/>
    <w:rsid w:val="00411A5A"/>
    <w:rsid w:val="004352A7"/>
    <w:rsid w:val="004447F8"/>
    <w:rsid w:val="00493370"/>
    <w:rsid w:val="00497E9A"/>
    <w:rsid w:val="004D1FD0"/>
    <w:rsid w:val="004E5AD8"/>
    <w:rsid w:val="004E7630"/>
    <w:rsid w:val="004F21ED"/>
    <w:rsid w:val="00514C8D"/>
    <w:rsid w:val="005156C1"/>
    <w:rsid w:val="00547E97"/>
    <w:rsid w:val="0055352C"/>
    <w:rsid w:val="00574C3F"/>
    <w:rsid w:val="00580BDE"/>
    <w:rsid w:val="00582425"/>
    <w:rsid w:val="00582B6C"/>
    <w:rsid w:val="0059196F"/>
    <w:rsid w:val="005A5482"/>
    <w:rsid w:val="005D63BB"/>
    <w:rsid w:val="00641041"/>
    <w:rsid w:val="006768B6"/>
    <w:rsid w:val="006B7C74"/>
    <w:rsid w:val="006D3BCC"/>
    <w:rsid w:val="00736FA3"/>
    <w:rsid w:val="00781543"/>
    <w:rsid w:val="00795CC8"/>
    <w:rsid w:val="007A1ABA"/>
    <w:rsid w:val="007A5CB0"/>
    <w:rsid w:val="007C0789"/>
    <w:rsid w:val="007F4B84"/>
    <w:rsid w:val="0081782E"/>
    <w:rsid w:val="00820776"/>
    <w:rsid w:val="00881138"/>
    <w:rsid w:val="008970F5"/>
    <w:rsid w:val="00897EEF"/>
    <w:rsid w:val="008A192F"/>
    <w:rsid w:val="008A74A4"/>
    <w:rsid w:val="008D1578"/>
    <w:rsid w:val="00915AB4"/>
    <w:rsid w:val="00961DDE"/>
    <w:rsid w:val="009B112A"/>
    <w:rsid w:val="009B362B"/>
    <w:rsid w:val="009B56C7"/>
    <w:rsid w:val="009B5958"/>
    <w:rsid w:val="009F547E"/>
    <w:rsid w:val="00A078AF"/>
    <w:rsid w:val="00A140D4"/>
    <w:rsid w:val="00A235D7"/>
    <w:rsid w:val="00A30EC7"/>
    <w:rsid w:val="00A51C19"/>
    <w:rsid w:val="00A5694F"/>
    <w:rsid w:val="00A75FEE"/>
    <w:rsid w:val="00A82448"/>
    <w:rsid w:val="00AF0363"/>
    <w:rsid w:val="00B05AD6"/>
    <w:rsid w:val="00B50127"/>
    <w:rsid w:val="00B56A12"/>
    <w:rsid w:val="00BE0619"/>
    <w:rsid w:val="00C11DCC"/>
    <w:rsid w:val="00C13454"/>
    <w:rsid w:val="00C462DA"/>
    <w:rsid w:val="00C503AB"/>
    <w:rsid w:val="00C53D9B"/>
    <w:rsid w:val="00C60DBF"/>
    <w:rsid w:val="00C81CE6"/>
    <w:rsid w:val="00C82E90"/>
    <w:rsid w:val="00C93803"/>
    <w:rsid w:val="00C96BD7"/>
    <w:rsid w:val="00CA0329"/>
    <w:rsid w:val="00CE2D2E"/>
    <w:rsid w:val="00D07141"/>
    <w:rsid w:val="00D34E0F"/>
    <w:rsid w:val="00D46FAF"/>
    <w:rsid w:val="00D50A37"/>
    <w:rsid w:val="00D6039D"/>
    <w:rsid w:val="00D728E7"/>
    <w:rsid w:val="00D856CB"/>
    <w:rsid w:val="00D96611"/>
    <w:rsid w:val="00DB14CB"/>
    <w:rsid w:val="00DB5878"/>
    <w:rsid w:val="00DE7C22"/>
    <w:rsid w:val="00DF5051"/>
    <w:rsid w:val="00E02CAA"/>
    <w:rsid w:val="00E0712D"/>
    <w:rsid w:val="00E61F21"/>
    <w:rsid w:val="00EB07C3"/>
    <w:rsid w:val="00EC0765"/>
    <w:rsid w:val="00ED2BED"/>
    <w:rsid w:val="00ED77BB"/>
    <w:rsid w:val="00EE0E1D"/>
    <w:rsid w:val="00EE4439"/>
    <w:rsid w:val="00F000CB"/>
    <w:rsid w:val="00F13081"/>
    <w:rsid w:val="00F261F3"/>
    <w:rsid w:val="00F3293B"/>
    <w:rsid w:val="00F37109"/>
    <w:rsid w:val="00F51B64"/>
    <w:rsid w:val="00FA1E80"/>
    <w:rsid w:val="00FD2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34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824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7F4B8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vakalis@chani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vakalis@chani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vakalis@chania.g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9</Pages>
  <Words>1771</Words>
  <Characters>9564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subject/>
  <dc:creator>user</dc:creator>
  <cp:keywords/>
  <dc:description/>
  <cp:lastModifiedBy>ΑΡΓΥΡΗ ΚΟΥΤΡΟΥΛΗ</cp:lastModifiedBy>
  <cp:revision>2</cp:revision>
  <dcterms:created xsi:type="dcterms:W3CDTF">2018-06-04T10:16:00Z</dcterms:created>
  <dcterms:modified xsi:type="dcterms:W3CDTF">2018-06-04T10:16:00Z</dcterms:modified>
</cp:coreProperties>
</file>