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12" w:rsidRPr="00FD4C6E" w:rsidRDefault="00722F12" w:rsidP="00722F12">
      <w:pPr>
        <w:spacing w:after="0" w:line="240" w:lineRule="auto"/>
        <w:ind w:right="42"/>
        <w:jc w:val="both"/>
        <w:rPr>
          <w:rFonts w:asciiTheme="minorHAnsi" w:hAnsiTheme="minorHAnsi" w:cstheme="minorHAnsi"/>
          <w:b/>
          <w:sz w:val="24"/>
          <w:szCs w:val="24"/>
          <w:lang w:val="en-GB"/>
        </w:rPr>
      </w:pPr>
      <w:r w:rsidRPr="000736C9">
        <w:rPr>
          <w:rFonts w:asciiTheme="minorHAnsi" w:hAnsiTheme="minorHAnsi" w:cstheme="minorHAnsi"/>
          <w:b/>
          <w:noProof/>
          <w:sz w:val="24"/>
          <w:szCs w:val="24"/>
          <w:lang w:eastAsia="el-GR"/>
        </w:rPr>
        <w:drawing>
          <wp:inline distT="0" distB="0" distL="0" distR="0">
            <wp:extent cx="903301" cy="818984"/>
            <wp:effectExtent l="19050" t="0" r="0" b="0"/>
            <wp:docPr id="1" name="Εικόνα 1" descr="KISSAMOS_LOGO_EN_G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SAMOS_LOGO_EN_GR-0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935" cy="821372"/>
                    </a:xfrm>
                    <a:prstGeom prst="rect">
                      <a:avLst/>
                    </a:prstGeom>
                    <a:noFill/>
                    <a:ln>
                      <a:noFill/>
                    </a:ln>
                  </pic:spPr>
                </pic:pic>
              </a:graphicData>
            </a:graphic>
          </wp:inline>
        </w:drawing>
      </w:r>
      <w:r w:rsidR="00FD4C6E">
        <w:rPr>
          <w:rFonts w:asciiTheme="minorHAnsi" w:hAnsiTheme="minorHAnsi" w:cstheme="minorHAnsi"/>
          <w:b/>
          <w:sz w:val="24"/>
          <w:szCs w:val="24"/>
          <w:lang w:val="en-GB"/>
        </w:rPr>
        <w:t xml:space="preserve">                                                                                  </w:t>
      </w:r>
      <w:r w:rsidRPr="00E331E1">
        <w:rPr>
          <w:rFonts w:asciiTheme="minorHAnsi" w:hAnsiTheme="minorHAnsi" w:cstheme="minorHAnsi"/>
          <w:b/>
          <w:sz w:val="24"/>
          <w:szCs w:val="24"/>
        </w:rPr>
        <w:t>Κίσσαμος,</w:t>
      </w:r>
      <w:r w:rsidR="00FD4C6E">
        <w:rPr>
          <w:rFonts w:asciiTheme="minorHAnsi" w:hAnsiTheme="minorHAnsi" w:cstheme="minorHAnsi"/>
          <w:b/>
          <w:sz w:val="24"/>
          <w:szCs w:val="24"/>
          <w:lang w:val="en-GB"/>
        </w:rPr>
        <w:t xml:space="preserve"> 20/04/2022</w:t>
      </w:r>
    </w:p>
    <w:p w:rsidR="00722F12" w:rsidRPr="000736C9" w:rsidRDefault="00722F12" w:rsidP="00722F12">
      <w:pPr>
        <w:spacing w:after="0" w:line="240" w:lineRule="auto"/>
        <w:ind w:right="42"/>
        <w:jc w:val="both"/>
        <w:rPr>
          <w:rFonts w:asciiTheme="minorHAnsi" w:hAnsiTheme="minorHAnsi" w:cstheme="minorHAnsi"/>
          <w:sz w:val="24"/>
          <w:szCs w:val="24"/>
        </w:rPr>
      </w:pPr>
      <w:r w:rsidRPr="000736C9">
        <w:rPr>
          <w:rFonts w:asciiTheme="minorHAnsi" w:hAnsiTheme="minorHAnsi" w:cstheme="minorHAnsi"/>
          <w:b/>
          <w:sz w:val="24"/>
          <w:szCs w:val="24"/>
        </w:rPr>
        <w:t xml:space="preserve">ΕΛΛΗΝΙΚΗ ΔΗΜΟΚΡΑΤΙΑ                                   </w:t>
      </w:r>
    </w:p>
    <w:p w:rsidR="00722F12" w:rsidRPr="000736C9" w:rsidRDefault="00722F12" w:rsidP="00722F12">
      <w:pPr>
        <w:pBdr>
          <w:bottom w:val="single" w:sz="4" w:space="1" w:color="auto"/>
        </w:pBdr>
        <w:shd w:val="solid" w:color="FFFFFF" w:fill="FFFFFF"/>
        <w:spacing w:after="0" w:line="240" w:lineRule="auto"/>
        <w:ind w:right="42"/>
        <w:jc w:val="both"/>
        <w:rPr>
          <w:rFonts w:asciiTheme="minorHAnsi" w:hAnsiTheme="minorHAnsi" w:cstheme="minorHAnsi"/>
          <w:b/>
          <w:sz w:val="24"/>
          <w:szCs w:val="24"/>
        </w:rPr>
      </w:pPr>
      <w:r w:rsidRPr="000736C9">
        <w:rPr>
          <w:rFonts w:asciiTheme="minorHAnsi" w:hAnsiTheme="minorHAnsi" w:cstheme="minorHAnsi"/>
          <w:b/>
          <w:sz w:val="24"/>
          <w:szCs w:val="24"/>
        </w:rPr>
        <w:t>ΝΟΜΟΣ ΧΑΝΙΩΝ</w:t>
      </w:r>
    </w:p>
    <w:p w:rsidR="00722F12" w:rsidRPr="000736C9" w:rsidRDefault="00722F12" w:rsidP="00722F12">
      <w:pPr>
        <w:pBdr>
          <w:bottom w:val="single" w:sz="4" w:space="1" w:color="auto"/>
        </w:pBdr>
        <w:shd w:val="solid" w:color="FFFFFF" w:fill="FFFFFF"/>
        <w:spacing w:after="0" w:line="240" w:lineRule="auto"/>
        <w:ind w:right="42"/>
        <w:jc w:val="both"/>
        <w:rPr>
          <w:rFonts w:asciiTheme="minorHAnsi" w:hAnsiTheme="minorHAnsi" w:cstheme="minorHAnsi"/>
          <w:b/>
          <w:sz w:val="24"/>
          <w:szCs w:val="24"/>
        </w:rPr>
      </w:pPr>
      <w:r w:rsidRPr="000736C9">
        <w:rPr>
          <w:rFonts w:asciiTheme="minorHAnsi" w:hAnsiTheme="minorHAnsi" w:cstheme="minorHAnsi"/>
          <w:b/>
          <w:sz w:val="24"/>
          <w:szCs w:val="24"/>
        </w:rPr>
        <w:t>ΔΗΜΟΣ ΚΙΣΣΑΜΟΥ</w:t>
      </w:r>
    </w:p>
    <w:p w:rsidR="00722F12" w:rsidRPr="000736C9" w:rsidRDefault="00722F12" w:rsidP="00722F12">
      <w:pPr>
        <w:pBdr>
          <w:bottom w:val="single" w:sz="4" w:space="1" w:color="auto"/>
        </w:pBdr>
        <w:shd w:val="solid" w:color="FFFFFF" w:fill="FFFFFF"/>
        <w:spacing w:after="0" w:line="240" w:lineRule="auto"/>
        <w:ind w:right="42"/>
        <w:rPr>
          <w:rFonts w:asciiTheme="minorHAnsi" w:hAnsiTheme="minorHAnsi" w:cstheme="minorHAnsi"/>
          <w:b/>
          <w:sz w:val="24"/>
          <w:szCs w:val="24"/>
        </w:rPr>
      </w:pPr>
      <w:r w:rsidRPr="000736C9">
        <w:rPr>
          <w:rFonts w:asciiTheme="minorHAnsi" w:hAnsiTheme="minorHAnsi" w:cstheme="minorHAnsi"/>
          <w:b/>
          <w:sz w:val="24"/>
          <w:szCs w:val="24"/>
        </w:rPr>
        <w:t>ΓΡΑΜΜΑΤΕΙΑ ΔΗΜΑΡΧΟΥ</w:t>
      </w:r>
    </w:p>
    <w:p w:rsidR="00722F12" w:rsidRPr="000736C9" w:rsidRDefault="00722F12" w:rsidP="00722F12">
      <w:pPr>
        <w:pBdr>
          <w:bottom w:val="single" w:sz="4" w:space="1" w:color="auto"/>
        </w:pBdr>
        <w:shd w:val="solid" w:color="FFFFFF" w:fill="FFFFFF"/>
        <w:spacing w:after="0" w:line="240" w:lineRule="auto"/>
        <w:ind w:right="42"/>
        <w:jc w:val="center"/>
        <w:rPr>
          <w:rFonts w:asciiTheme="minorHAnsi" w:hAnsiTheme="minorHAnsi" w:cstheme="minorHAnsi"/>
          <w:b/>
          <w:sz w:val="24"/>
          <w:szCs w:val="24"/>
        </w:rPr>
      </w:pPr>
    </w:p>
    <w:p w:rsidR="00722F12" w:rsidRPr="000736C9" w:rsidRDefault="00722F12" w:rsidP="00722F12">
      <w:pPr>
        <w:pBdr>
          <w:bottom w:val="single" w:sz="4" w:space="1" w:color="auto"/>
        </w:pBdr>
        <w:shd w:val="solid" w:color="FFFFFF" w:fill="FFFFFF"/>
        <w:spacing w:after="0" w:line="240" w:lineRule="auto"/>
        <w:ind w:right="42"/>
        <w:jc w:val="center"/>
        <w:rPr>
          <w:rFonts w:asciiTheme="minorHAnsi" w:hAnsiTheme="minorHAnsi" w:cstheme="minorHAnsi"/>
          <w:b/>
          <w:sz w:val="24"/>
          <w:szCs w:val="24"/>
        </w:rPr>
      </w:pPr>
      <w:r w:rsidRPr="000736C9">
        <w:rPr>
          <w:rFonts w:asciiTheme="minorHAnsi" w:hAnsiTheme="minorHAnsi" w:cstheme="minorHAnsi"/>
          <w:b/>
          <w:sz w:val="24"/>
          <w:szCs w:val="24"/>
        </w:rPr>
        <w:t>ΔΕΛΤΙΟ ΤΥΠΟΥ</w:t>
      </w:r>
    </w:p>
    <w:p w:rsidR="008F7451" w:rsidRPr="006E2683" w:rsidRDefault="00E331E1" w:rsidP="00722F12">
      <w:pPr>
        <w:pBdr>
          <w:bottom w:val="single" w:sz="4" w:space="1" w:color="auto"/>
        </w:pBdr>
        <w:shd w:val="solid" w:color="FFFFFF" w:fill="FFFFFF"/>
        <w:spacing w:after="0" w:line="240" w:lineRule="auto"/>
        <w:ind w:right="42"/>
        <w:jc w:val="center"/>
        <w:rPr>
          <w:rFonts w:asciiTheme="minorHAnsi" w:hAnsiTheme="minorHAnsi" w:cstheme="minorHAnsi"/>
          <w:b/>
          <w:sz w:val="24"/>
          <w:szCs w:val="24"/>
        </w:rPr>
      </w:pPr>
      <w:r>
        <w:rPr>
          <w:rFonts w:asciiTheme="minorHAnsi" w:hAnsiTheme="minorHAnsi" w:cstheme="minorHAnsi"/>
          <w:b/>
          <w:sz w:val="24"/>
          <w:szCs w:val="24"/>
        </w:rPr>
        <w:t>ΜΗΝΥΜΑ ΔΗΜΑΡΧΟΥ ΓΙΑ ΤΟ ΠΑΣΧΑ 2022</w:t>
      </w:r>
    </w:p>
    <w:p w:rsidR="00E331E1" w:rsidRDefault="00E331E1" w:rsidP="00E331E1">
      <w:pPr>
        <w:shd w:val="clear" w:color="auto" w:fill="FFFFFF"/>
        <w:spacing w:after="0" w:line="360" w:lineRule="auto"/>
        <w:jc w:val="both"/>
        <w:rPr>
          <w:rFonts w:ascii="Verdana" w:eastAsia="Times New Roman" w:hAnsi="Verdana" w:cstheme="minorHAnsi"/>
          <w:sz w:val="24"/>
          <w:szCs w:val="24"/>
          <w:lang w:eastAsia="el-GR"/>
        </w:rPr>
      </w:pPr>
    </w:p>
    <w:p w:rsidR="00E331E1" w:rsidRPr="00E331E1" w:rsidRDefault="00E331E1" w:rsidP="00E331E1">
      <w:pPr>
        <w:shd w:val="clear" w:color="auto" w:fill="FFFFFF"/>
        <w:spacing w:after="0" w:line="360" w:lineRule="auto"/>
        <w:jc w:val="both"/>
        <w:rPr>
          <w:rFonts w:asciiTheme="minorHAnsi" w:eastAsia="Times New Roman" w:hAnsiTheme="minorHAnsi" w:cstheme="minorHAnsi"/>
          <w:sz w:val="24"/>
          <w:szCs w:val="24"/>
          <w:lang w:eastAsia="el-GR"/>
        </w:rPr>
      </w:pPr>
      <w:r w:rsidRPr="00E331E1">
        <w:rPr>
          <w:rFonts w:asciiTheme="minorHAnsi" w:eastAsia="Times New Roman" w:hAnsiTheme="minorHAnsi" w:cstheme="minorHAnsi"/>
          <w:sz w:val="24"/>
          <w:szCs w:val="24"/>
          <w:lang w:eastAsia="el-GR"/>
        </w:rPr>
        <w:t xml:space="preserve">Το Πάσχα, η μεγαλύτερη γιορτή της Ορθοδοξίας, μέσα από το Αναστάσιμο Μήνυμα, μας εξοπλίζει με δύναμη και αισιοδοξία, τα οποία χρειαζόμαστε ίσως περισσότερο από ποτέ, σε αυτή τη δύσκολη περίοδο  που διανύουμε ως κοινωνία και ως χώρα. </w:t>
      </w:r>
    </w:p>
    <w:p w:rsidR="00E331E1" w:rsidRPr="00E331E1" w:rsidRDefault="00E331E1" w:rsidP="00E331E1">
      <w:pPr>
        <w:shd w:val="clear" w:color="auto" w:fill="FFFFFF"/>
        <w:spacing w:after="0" w:line="360" w:lineRule="auto"/>
        <w:jc w:val="both"/>
        <w:rPr>
          <w:rFonts w:asciiTheme="minorHAnsi" w:eastAsia="Times New Roman" w:hAnsiTheme="minorHAnsi" w:cstheme="minorHAnsi"/>
          <w:sz w:val="24"/>
          <w:szCs w:val="24"/>
          <w:lang w:eastAsia="el-GR"/>
        </w:rPr>
      </w:pPr>
      <w:r w:rsidRPr="00E331E1">
        <w:rPr>
          <w:rFonts w:asciiTheme="minorHAnsi" w:eastAsia="Times New Roman" w:hAnsiTheme="minorHAnsi" w:cstheme="minorHAnsi"/>
          <w:sz w:val="24"/>
          <w:szCs w:val="24"/>
          <w:lang w:eastAsia="el-GR"/>
        </w:rPr>
        <w:t>Ο Γολγοθάς του Χριστού, η ανιδιοτέλεια και αυτοθυσία που έδειξε βαδίζοντας προς τον Σταυρό για να μας χαρίσει την αναστάσιμη λύτρωση, αποτελεί για μας το διαχρονικό παράδειγμα προσφοράς, ανθρωπισμού και αγάπης στους καθημερινούς μας αγώνες για την προοπτική ενός καλύτερου αύριο.</w:t>
      </w:r>
    </w:p>
    <w:p w:rsidR="00E331E1" w:rsidRPr="00E331E1" w:rsidRDefault="00E331E1" w:rsidP="00E331E1">
      <w:pPr>
        <w:spacing w:line="360" w:lineRule="auto"/>
        <w:jc w:val="both"/>
        <w:rPr>
          <w:rFonts w:asciiTheme="minorHAnsi" w:eastAsiaTheme="minorHAnsi" w:hAnsiTheme="minorHAnsi" w:cstheme="minorHAnsi"/>
          <w:sz w:val="24"/>
          <w:szCs w:val="24"/>
        </w:rPr>
      </w:pPr>
      <w:r w:rsidRPr="00E331E1">
        <w:rPr>
          <w:rFonts w:asciiTheme="minorHAnsi" w:eastAsia="Times New Roman" w:hAnsiTheme="minorHAnsi" w:cstheme="minorHAnsi"/>
          <w:sz w:val="24"/>
          <w:szCs w:val="24"/>
          <w:lang w:eastAsia="el-GR"/>
        </w:rPr>
        <w:t xml:space="preserve">Η κορύφωση του Θείου Δράματος και η Ανάσταση του </w:t>
      </w:r>
      <w:r w:rsidRPr="00E331E1">
        <w:rPr>
          <w:rFonts w:asciiTheme="minorHAnsi" w:eastAsiaTheme="minorHAnsi" w:hAnsiTheme="minorHAnsi" w:cstheme="minorHAnsi"/>
          <w:sz w:val="24"/>
          <w:szCs w:val="24"/>
        </w:rPr>
        <w:t>Θεανθρώπου,</w:t>
      </w:r>
      <w:r w:rsidRPr="00E331E1">
        <w:rPr>
          <w:rFonts w:asciiTheme="minorHAnsi" w:eastAsia="Times New Roman" w:hAnsiTheme="minorHAnsi" w:cstheme="minorHAnsi"/>
          <w:sz w:val="24"/>
          <w:szCs w:val="24"/>
          <w:lang w:eastAsia="el-GR"/>
        </w:rPr>
        <w:t xml:space="preserve"> στέλνουν διαχρονικά το μήνυμα νίκης της Ζωής επί του Θανάτου, αναπτερώνοντας τις ελπίδες μας </w:t>
      </w:r>
      <w:r w:rsidRPr="00E331E1">
        <w:rPr>
          <w:rFonts w:asciiTheme="minorHAnsi" w:eastAsiaTheme="minorHAnsi" w:hAnsiTheme="minorHAnsi" w:cstheme="minorHAnsi"/>
          <w:sz w:val="24"/>
          <w:szCs w:val="24"/>
          <w:shd w:val="clear" w:color="auto" w:fill="FFFFFF"/>
        </w:rPr>
        <w:t>στους δύσκολους αυτούς καιρούς της αμφισβήτησης και της αβεβαιότητας, θυμίζοντάς μας πως η ελπίδα παραμένει πάντα ζωντανή.</w:t>
      </w:r>
    </w:p>
    <w:p w:rsidR="00E331E1" w:rsidRPr="00E331E1" w:rsidRDefault="00E331E1" w:rsidP="00E331E1">
      <w:pPr>
        <w:spacing w:after="150" w:line="360" w:lineRule="auto"/>
        <w:jc w:val="both"/>
        <w:textAlignment w:val="baseline"/>
        <w:rPr>
          <w:rFonts w:asciiTheme="minorHAnsi" w:eastAsia="Times New Roman" w:hAnsiTheme="minorHAnsi" w:cstheme="minorHAnsi"/>
          <w:sz w:val="24"/>
          <w:szCs w:val="24"/>
          <w:lang w:eastAsia="el-GR"/>
        </w:rPr>
      </w:pPr>
      <w:r w:rsidRPr="00E331E1">
        <w:rPr>
          <w:rFonts w:asciiTheme="minorHAnsi" w:eastAsia="Times New Roman" w:hAnsiTheme="minorHAnsi" w:cstheme="minorHAnsi"/>
          <w:sz w:val="24"/>
          <w:szCs w:val="24"/>
          <w:lang w:eastAsia="el-GR"/>
        </w:rPr>
        <w:t>Το Άγιο Φως της Αναστάσεως ας φωτίσει τις καρδιές και τις ψυχές όλων μας με αγάπη, καλοσύνη, αλληλεγγύη,  αδελφοσύνη και προσφορά στον συμπολίτη μας και ας γίνει ο οδηγός μας για μια κοινωνία φωτεινή και αισιόδοξη.</w:t>
      </w:r>
    </w:p>
    <w:p w:rsidR="00E331E1" w:rsidRDefault="00E331E1" w:rsidP="00E331E1">
      <w:pPr>
        <w:spacing w:after="150" w:line="360" w:lineRule="auto"/>
        <w:jc w:val="both"/>
        <w:textAlignment w:val="baseline"/>
        <w:rPr>
          <w:rFonts w:asciiTheme="minorHAnsi" w:eastAsia="Times New Roman" w:hAnsiTheme="minorHAnsi" w:cstheme="minorHAnsi"/>
          <w:sz w:val="24"/>
          <w:szCs w:val="24"/>
          <w:lang w:eastAsia="el-GR"/>
        </w:rPr>
      </w:pPr>
      <w:r w:rsidRPr="00E331E1">
        <w:rPr>
          <w:rFonts w:asciiTheme="minorHAnsi" w:eastAsia="Times New Roman" w:hAnsiTheme="minorHAnsi" w:cstheme="minorHAnsi"/>
          <w:sz w:val="24"/>
          <w:szCs w:val="24"/>
          <w:lang w:eastAsia="el-GR"/>
        </w:rPr>
        <w:t>Χριστός Ανέστη, χρόνια πολλά με υγεία, ευτυχία και πρόοδο προσωπική και οικογενειακή.</w:t>
      </w:r>
    </w:p>
    <w:p w:rsidR="00E331E1" w:rsidRPr="00E331E1" w:rsidRDefault="00E331E1" w:rsidP="00E331E1">
      <w:pPr>
        <w:spacing w:after="150" w:line="360" w:lineRule="auto"/>
        <w:jc w:val="both"/>
        <w:textAlignment w:val="baseline"/>
        <w:rPr>
          <w:rFonts w:asciiTheme="minorHAnsi" w:eastAsia="Times New Roman" w:hAnsiTheme="minorHAnsi" w:cstheme="minorHAnsi"/>
          <w:sz w:val="24"/>
          <w:szCs w:val="24"/>
          <w:lang w:eastAsia="el-GR"/>
        </w:rPr>
      </w:pPr>
      <w:bookmarkStart w:id="0" w:name="_GoBack"/>
      <w:bookmarkEnd w:id="0"/>
    </w:p>
    <w:p w:rsidR="002838F8" w:rsidRDefault="002838F8" w:rsidP="002838F8">
      <w:pPr>
        <w:spacing w:after="0" w:line="360" w:lineRule="auto"/>
        <w:jc w:val="both"/>
        <w:rPr>
          <w:rFonts w:asciiTheme="minorHAnsi" w:eastAsia="Arial" w:hAnsiTheme="minorHAnsi" w:cstheme="minorHAnsi"/>
          <w:color w:val="252525"/>
          <w:sz w:val="24"/>
          <w:szCs w:val="24"/>
        </w:rPr>
      </w:pPr>
    </w:p>
    <w:p w:rsidR="00D2601F" w:rsidRPr="000736C9" w:rsidRDefault="002838F8" w:rsidP="00D2601F">
      <w:pPr>
        <w:spacing w:line="360" w:lineRule="auto"/>
        <w:jc w:val="right"/>
        <w:rPr>
          <w:rFonts w:asciiTheme="minorHAnsi" w:hAnsiTheme="minorHAnsi" w:cstheme="minorHAnsi"/>
        </w:rPr>
      </w:pPr>
      <w:r>
        <w:rPr>
          <w:rFonts w:asciiTheme="minorHAnsi" w:eastAsia="Arial" w:hAnsiTheme="minorHAnsi" w:cstheme="minorHAnsi"/>
          <w:b/>
          <w:color w:val="252525"/>
          <w:sz w:val="24"/>
          <w:szCs w:val="24"/>
        </w:rPr>
        <w:t>Εκ του Δήμου.</w:t>
      </w:r>
    </w:p>
    <w:p w:rsidR="004B78B5" w:rsidRPr="00FD4C6E" w:rsidRDefault="00263653" w:rsidP="00FD4C6E">
      <w:pPr>
        <w:tabs>
          <w:tab w:val="left" w:pos="6035"/>
        </w:tabs>
        <w:jc w:val="right"/>
        <w:rPr>
          <w:rFonts w:asciiTheme="minorHAnsi" w:hAnsiTheme="minorHAnsi" w:cstheme="minorHAnsi"/>
          <w:b/>
          <w:lang w:val="en-GB"/>
        </w:rPr>
      </w:pPr>
      <w:r w:rsidRPr="000736C9">
        <w:rPr>
          <w:rFonts w:asciiTheme="minorHAnsi" w:hAnsiTheme="minorHAnsi" w:cstheme="minorHAnsi"/>
        </w:rPr>
        <w:tab/>
      </w:r>
    </w:p>
    <w:p w:rsidR="002D023C" w:rsidRPr="00FD4C6E" w:rsidRDefault="002D023C">
      <w:pPr>
        <w:rPr>
          <w:rFonts w:asciiTheme="minorHAnsi" w:hAnsiTheme="minorHAnsi" w:cstheme="minorHAnsi"/>
          <w:b/>
          <w:lang w:val="en-GB"/>
        </w:rPr>
      </w:pPr>
    </w:p>
    <w:sectPr w:rsidR="002D023C" w:rsidRPr="00FD4C6E" w:rsidSect="00005A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22F12"/>
    <w:rsid w:val="00005AC2"/>
    <w:rsid w:val="00037568"/>
    <w:rsid w:val="00041ED7"/>
    <w:rsid w:val="00054F41"/>
    <w:rsid w:val="00064074"/>
    <w:rsid w:val="000736C9"/>
    <w:rsid w:val="00075530"/>
    <w:rsid w:val="000D7320"/>
    <w:rsid w:val="000F273E"/>
    <w:rsid w:val="00113671"/>
    <w:rsid w:val="00150940"/>
    <w:rsid w:val="00156DD3"/>
    <w:rsid w:val="001C705F"/>
    <w:rsid w:val="001E6092"/>
    <w:rsid w:val="00201D73"/>
    <w:rsid w:val="00220F28"/>
    <w:rsid w:val="00247DFF"/>
    <w:rsid w:val="00250E05"/>
    <w:rsid w:val="00263653"/>
    <w:rsid w:val="002636F7"/>
    <w:rsid w:val="00265977"/>
    <w:rsid w:val="002821D5"/>
    <w:rsid w:val="002838F8"/>
    <w:rsid w:val="002C0274"/>
    <w:rsid w:val="002C3953"/>
    <w:rsid w:val="002D023C"/>
    <w:rsid w:val="002F296E"/>
    <w:rsid w:val="00317B45"/>
    <w:rsid w:val="00324F31"/>
    <w:rsid w:val="00345E66"/>
    <w:rsid w:val="0037550B"/>
    <w:rsid w:val="003E1786"/>
    <w:rsid w:val="004101AC"/>
    <w:rsid w:val="00476423"/>
    <w:rsid w:val="004955BD"/>
    <w:rsid w:val="004B78B5"/>
    <w:rsid w:val="004C06B6"/>
    <w:rsid w:val="004E65D9"/>
    <w:rsid w:val="00595E18"/>
    <w:rsid w:val="005D3990"/>
    <w:rsid w:val="00620067"/>
    <w:rsid w:val="006D194B"/>
    <w:rsid w:val="006E2683"/>
    <w:rsid w:val="00722F12"/>
    <w:rsid w:val="0084410E"/>
    <w:rsid w:val="00895BCC"/>
    <w:rsid w:val="008C41B2"/>
    <w:rsid w:val="008D4DDB"/>
    <w:rsid w:val="008D504D"/>
    <w:rsid w:val="008F7451"/>
    <w:rsid w:val="0093418F"/>
    <w:rsid w:val="00994919"/>
    <w:rsid w:val="009A262D"/>
    <w:rsid w:val="00AF659C"/>
    <w:rsid w:val="00B061BA"/>
    <w:rsid w:val="00B7508E"/>
    <w:rsid w:val="00B83956"/>
    <w:rsid w:val="00B855D5"/>
    <w:rsid w:val="00B872B7"/>
    <w:rsid w:val="00BA4498"/>
    <w:rsid w:val="00BA71D1"/>
    <w:rsid w:val="00C20C10"/>
    <w:rsid w:val="00C56477"/>
    <w:rsid w:val="00C65854"/>
    <w:rsid w:val="00C90BB5"/>
    <w:rsid w:val="00C94621"/>
    <w:rsid w:val="00D24B0B"/>
    <w:rsid w:val="00D2601F"/>
    <w:rsid w:val="00D92DC4"/>
    <w:rsid w:val="00DD41B4"/>
    <w:rsid w:val="00E331E1"/>
    <w:rsid w:val="00EA4E30"/>
    <w:rsid w:val="00FA6614"/>
    <w:rsid w:val="00FC7D1B"/>
    <w:rsid w:val="00FD4C6E"/>
    <w:rsid w:val="00FE3EF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2"/>
    <w:rPr>
      <w:rFonts w:ascii="Calibri" w:eastAsia="Calibri" w:hAnsi="Calibri" w:cs="Times New Roman"/>
    </w:rPr>
  </w:style>
  <w:style w:type="paragraph" w:styleId="1">
    <w:name w:val="heading 1"/>
    <w:basedOn w:val="a"/>
    <w:next w:val="a"/>
    <w:link w:val="1Char"/>
    <w:uiPriority w:val="9"/>
    <w:qFormat/>
    <w:rsid w:val="00476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2F12"/>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722F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22F12"/>
    <w:rPr>
      <w:rFonts w:ascii="Tahoma" w:eastAsia="Calibri" w:hAnsi="Tahoma" w:cs="Tahoma"/>
      <w:sz w:val="16"/>
      <w:szCs w:val="16"/>
    </w:rPr>
  </w:style>
  <w:style w:type="character" w:customStyle="1" w:styleId="1Char">
    <w:name w:val="Επικεφαλίδα 1 Char"/>
    <w:basedOn w:val="a0"/>
    <w:link w:val="1"/>
    <w:uiPriority w:val="9"/>
    <w:rsid w:val="00476423"/>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76423"/>
    <w:pPr>
      <w:outlineLvl w:val="9"/>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2"/>
    <w:rPr>
      <w:rFonts w:ascii="Calibri" w:eastAsia="Calibri" w:hAnsi="Calibri" w:cs="Times New Roman"/>
    </w:rPr>
  </w:style>
  <w:style w:type="paragraph" w:styleId="1">
    <w:name w:val="heading 1"/>
    <w:basedOn w:val="a"/>
    <w:next w:val="a"/>
    <w:link w:val="1Char"/>
    <w:uiPriority w:val="9"/>
    <w:qFormat/>
    <w:rsid w:val="00476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2F12"/>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722F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22F12"/>
    <w:rPr>
      <w:rFonts w:ascii="Tahoma" w:eastAsia="Calibri" w:hAnsi="Tahoma" w:cs="Tahoma"/>
      <w:sz w:val="16"/>
      <w:szCs w:val="16"/>
    </w:rPr>
  </w:style>
  <w:style w:type="character" w:customStyle="1" w:styleId="1Char">
    <w:name w:val="Επικεφαλίδα 1 Char"/>
    <w:basedOn w:val="a0"/>
    <w:link w:val="1"/>
    <w:uiPriority w:val="9"/>
    <w:rsid w:val="00476423"/>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76423"/>
    <w:pPr>
      <w:outlineLvl w:val="9"/>
    </w:pPr>
    <w:rPr>
      <w:lang w:eastAsia="el-GR"/>
    </w:rPr>
  </w:style>
</w:styles>
</file>

<file path=word/webSettings.xml><?xml version="1.0" encoding="utf-8"?>
<w:webSettings xmlns:r="http://schemas.openxmlformats.org/officeDocument/2006/relationships" xmlns:w="http://schemas.openxmlformats.org/wordprocessingml/2006/main">
  <w:divs>
    <w:div w:id="13938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0AC6-6FE1-4CF9-8A07-52ABA789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1154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Jewels</dc:creator>
  <cp:lastModifiedBy>USER</cp:lastModifiedBy>
  <cp:revision>4</cp:revision>
  <cp:lastPrinted>2021-09-02T09:50:00Z</cp:lastPrinted>
  <dcterms:created xsi:type="dcterms:W3CDTF">2022-04-19T06:17:00Z</dcterms:created>
  <dcterms:modified xsi:type="dcterms:W3CDTF">2022-04-19T09:30:00Z</dcterms:modified>
</cp:coreProperties>
</file>