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58"/>
        <w:gridCol w:w="6417"/>
      </w:tblGrid>
      <w:tr w:rsidR="00FC5304" w:rsidRPr="004B588D" w:rsidTr="007A5D88">
        <w:trPr>
          <w:trHeight w:val="1390"/>
        </w:trPr>
        <w:tc>
          <w:tcPr>
            <w:tcW w:w="6558" w:type="dxa"/>
          </w:tcPr>
          <w:p w:rsidR="00FC5304" w:rsidRPr="00013DDE" w:rsidRDefault="00FC5304" w:rsidP="00B507F4">
            <w:pPr>
              <w:spacing w:after="0"/>
              <w:ind w:left="115" w:right="-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7" w:type="dxa"/>
          </w:tcPr>
          <w:p w:rsidR="00FC5304" w:rsidRPr="00013DDE" w:rsidRDefault="00FC5304" w:rsidP="007A5D88">
            <w:pPr>
              <w:spacing w:after="0"/>
              <w:ind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el-GR"/>
              </w:rPr>
            </w:pPr>
          </w:p>
          <w:p w:rsidR="00FC5304" w:rsidRPr="00013DDE" w:rsidRDefault="00FC5304" w:rsidP="007A5D88">
            <w:pPr>
              <w:spacing w:after="0"/>
              <w:ind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el-GR"/>
              </w:rPr>
            </w:pPr>
          </w:p>
          <w:p w:rsidR="00FC5304" w:rsidRPr="00013DDE" w:rsidRDefault="00FC5304" w:rsidP="007A5D88">
            <w:pPr>
              <w:spacing w:after="0"/>
              <w:ind w:right="-2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el-GR"/>
              </w:rPr>
            </w:pPr>
          </w:p>
          <w:p w:rsidR="00FC5304" w:rsidRPr="00013DDE" w:rsidRDefault="00DE0ABC" w:rsidP="007A5D88">
            <w:pPr>
              <w:spacing w:after="0"/>
              <w:ind w:right="-20"/>
              <w:rPr>
                <w:rFonts w:ascii="Times New Roman" w:hAnsi="Times New Roman" w:cs="Times New Roman"/>
                <w:b/>
                <w:bCs/>
                <w:color w:val="000000"/>
                <w:lang w:val="el-GR"/>
              </w:rPr>
            </w:pPr>
            <w:r w:rsidRPr="00DE0ABC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el-GR"/>
              </w:rPr>
              <w:t>ΠΡΟΜΗΘΕΙΑ</w:t>
            </w:r>
            <w:r w:rsidR="00FC5304" w:rsidRPr="00013DDE">
              <w:rPr>
                <w:rFonts w:ascii="Times New Roman" w:hAnsi="Times New Roman" w:cs="Times New Roman"/>
                <w:b/>
                <w:bCs/>
                <w:color w:val="000000"/>
                <w:lang w:val="el-GR"/>
              </w:rPr>
              <w:t>:</w:t>
            </w:r>
          </w:p>
          <w:p w:rsidR="00FC5304" w:rsidRDefault="00DE0ABC" w:rsidP="007A5D88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DE0ABC">
              <w:rPr>
                <w:rFonts w:ascii="Times New Roman" w:hAnsi="Times New Roman" w:cs="Times New Roman"/>
                <w:b/>
                <w:bCs/>
                <w:color w:val="000000"/>
                <w:lang w:val="el-GR"/>
              </w:rPr>
              <w:t xml:space="preserve">Προμήθεια ανταλλακτικών για τα οχήματα και τα μηχανήματα του Δήμου </w:t>
            </w:r>
            <w:proofErr w:type="spellStart"/>
            <w:r w:rsidRPr="00DE0ABC">
              <w:rPr>
                <w:rFonts w:ascii="Times New Roman" w:hAnsi="Times New Roman" w:cs="Times New Roman"/>
                <w:b/>
                <w:bCs/>
                <w:color w:val="000000"/>
                <w:lang w:val="el-GR"/>
              </w:rPr>
              <w:t>Κισάμου</w:t>
            </w:r>
            <w:proofErr w:type="spellEnd"/>
            <w:r w:rsidRPr="00DE0ABC">
              <w:rPr>
                <w:rFonts w:ascii="Times New Roman" w:hAnsi="Times New Roman" w:cs="Times New Roman"/>
                <w:b/>
                <w:bCs/>
                <w:color w:val="000000"/>
                <w:lang w:val="el-GR"/>
              </w:rPr>
              <w:t xml:space="preserve"> με την απαραίτητη επισκευή και συντήρηση </w:t>
            </w:r>
          </w:p>
          <w:p w:rsidR="00FC5304" w:rsidRPr="00B32CF8" w:rsidRDefault="00FC5304" w:rsidP="007A5D88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B32CF8">
              <w:rPr>
                <w:rFonts w:cs="Arial"/>
                <w:b/>
                <w:bCs/>
                <w:sz w:val="20"/>
                <w:szCs w:val="20"/>
                <w:lang w:val="el-GR"/>
              </w:rPr>
              <w:t xml:space="preserve">Προϋπολογισμός : </w:t>
            </w:r>
            <w:r w:rsidR="00DE0ABC" w:rsidRPr="00DE0ABC">
              <w:rPr>
                <w:rFonts w:cs="Arial"/>
                <w:b/>
                <w:bCs/>
                <w:sz w:val="20"/>
                <w:szCs w:val="20"/>
                <w:lang w:val="el-GR"/>
              </w:rPr>
              <w:t xml:space="preserve">185.483,87 </w:t>
            </w:r>
            <w:r w:rsidRPr="00B32CF8">
              <w:rPr>
                <w:rFonts w:cs="Arial"/>
                <w:b/>
                <w:bCs/>
                <w:sz w:val="20"/>
                <w:szCs w:val="20"/>
                <w:lang w:val="el-GR"/>
              </w:rPr>
              <w:t>χωρίς Φ.Π.Α.</w:t>
            </w:r>
          </w:p>
        </w:tc>
      </w:tr>
    </w:tbl>
    <w:p w:rsidR="00FC5304" w:rsidRPr="00013DDE" w:rsidRDefault="00FC5304" w:rsidP="00FC5304">
      <w:pPr>
        <w:tabs>
          <w:tab w:val="left" w:pos="2676"/>
        </w:tabs>
        <w:spacing w:after="0"/>
        <w:ind w:right="-20"/>
        <w:rPr>
          <w:rFonts w:ascii="Arial" w:eastAsia="Arial" w:hAnsi="Arial" w:cs="Arial"/>
          <w:b/>
          <w:bCs/>
          <w:color w:val="000000"/>
          <w:sz w:val="24"/>
          <w:lang w:val="el-GR"/>
        </w:rPr>
      </w:pPr>
    </w:p>
    <w:p w:rsidR="00FC5304" w:rsidRPr="00013DDE" w:rsidRDefault="00FC5304" w:rsidP="00FC5304">
      <w:pPr>
        <w:tabs>
          <w:tab w:val="left" w:pos="2676"/>
        </w:tabs>
        <w:spacing w:after="0"/>
        <w:ind w:right="-20"/>
        <w:rPr>
          <w:rFonts w:ascii="Arial" w:eastAsia="Arial" w:hAnsi="Arial" w:cs="Arial"/>
          <w:b/>
          <w:bCs/>
          <w:color w:val="000000"/>
          <w:sz w:val="24"/>
          <w:lang w:val="el-GR"/>
        </w:rPr>
      </w:pPr>
      <w:r w:rsidRPr="00013DDE">
        <w:rPr>
          <w:rFonts w:ascii="Arial" w:eastAsia="Arial" w:hAnsi="Arial" w:cs="Arial"/>
          <w:b/>
          <w:bCs/>
          <w:color w:val="000000"/>
          <w:sz w:val="24"/>
          <w:lang w:val="el-GR"/>
        </w:rPr>
        <w:t>ΑΡΙΘΜΟΣ</w:t>
      </w:r>
      <w:r w:rsidRPr="00013DDE">
        <w:rPr>
          <w:rFonts w:ascii="Arial" w:eastAsia="Arial" w:hAnsi="Arial" w:cs="Arial"/>
          <w:color w:val="000000"/>
          <w:spacing w:val="1"/>
          <w:sz w:val="24"/>
          <w:lang w:val="el-GR"/>
        </w:rPr>
        <w:t xml:space="preserve"> </w:t>
      </w:r>
      <w:r w:rsidRPr="00013DDE">
        <w:rPr>
          <w:rFonts w:ascii="Arial" w:eastAsia="Arial" w:hAnsi="Arial" w:cs="Arial"/>
          <w:b/>
          <w:bCs/>
          <w:color w:val="000000"/>
          <w:sz w:val="24"/>
          <w:lang w:val="el-GR"/>
        </w:rPr>
        <w:t>ΜΕΛ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4"/>
          <w:lang w:val="el-GR"/>
        </w:rPr>
        <w:t>Ε</w:t>
      </w:r>
      <w:r w:rsidRPr="00013DDE">
        <w:rPr>
          <w:rFonts w:ascii="Arial" w:eastAsia="Arial" w:hAnsi="Arial" w:cs="Arial"/>
          <w:b/>
          <w:bCs/>
          <w:color w:val="000000"/>
          <w:spacing w:val="1"/>
          <w:sz w:val="24"/>
          <w:lang w:val="el-GR"/>
        </w:rPr>
        <w:t>Τ</w:t>
      </w:r>
      <w:r w:rsidRPr="00013DDE">
        <w:rPr>
          <w:rFonts w:ascii="Arial" w:eastAsia="Arial" w:hAnsi="Arial" w:cs="Arial"/>
          <w:b/>
          <w:bCs/>
          <w:color w:val="000000"/>
          <w:sz w:val="24"/>
          <w:lang w:val="el-GR"/>
        </w:rPr>
        <w:t>ΗΣ:</w:t>
      </w:r>
      <w:r w:rsidRPr="00013DDE">
        <w:rPr>
          <w:rFonts w:ascii="Arial" w:eastAsia="Arial" w:hAnsi="Arial" w:cs="Arial"/>
          <w:color w:val="000000"/>
          <w:sz w:val="24"/>
          <w:lang w:val="el-GR"/>
        </w:rPr>
        <w:tab/>
      </w:r>
      <w:r w:rsidR="00DE0ABC" w:rsidRPr="00DE0ABC">
        <w:rPr>
          <w:rFonts w:ascii="Arial" w:eastAsia="Arial" w:hAnsi="Arial" w:cs="Arial"/>
          <w:b/>
          <w:bCs/>
          <w:color w:val="000000"/>
          <w:spacing w:val="-1"/>
          <w:sz w:val="24"/>
          <w:lang w:val="el-GR"/>
        </w:rPr>
        <w:t>05/2022</w:t>
      </w:r>
    </w:p>
    <w:p w:rsidR="00FC5304" w:rsidRPr="00013DDE" w:rsidRDefault="00FC5304" w:rsidP="00FC5304">
      <w:pPr>
        <w:spacing w:after="14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/>
        <w:ind w:left="5007" w:right="-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</w:pP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Ε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l-GR"/>
        </w:rPr>
        <w:t>Ν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Τ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l-GR"/>
        </w:rPr>
        <w:t>Υ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ΠΟ Ο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l-GR"/>
        </w:rPr>
        <w:t>Ι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Κ</w:t>
      </w:r>
      <w:r w:rsidRPr="00013DDE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  <w:lang w:val="el-GR"/>
        </w:rPr>
        <w:t>Ο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Ν</w:t>
      </w:r>
      <w:r w:rsidRPr="00013DDE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  <w:lang w:val="el-GR"/>
        </w:rPr>
        <w:t>Ο</w:t>
      </w:r>
      <w:r w:rsidRPr="00013DDE"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  <w:lang w:val="el-GR"/>
        </w:rPr>
        <w:t>Μ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l-GR"/>
        </w:rPr>
        <w:t>ΙΚ</w:t>
      </w:r>
      <w:r w:rsidRPr="00013DDE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  <w:lang w:val="el-GR"/>
        </w:rPr>
        <w:t>Η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Σ Π</w:t>
      </w:r>
      <w:r w:rsidRPr="00013DDE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  <w:lang w:val="el-GR"/>
        </w:rPr>
        <w:t>Ρ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ΟΣΦΟ</w:t>
      </w:r>
      <w:r w:rsidRPr="00013DDE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u w:val="single"/>
          <w:lang w:val="el-GR"/>
        </w:rPr>
        <w:t>Ρ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  <w:lang w:val="el-GR"/>
        </w:rPr>
        <w:t>Α</w:t>
      </w:r>
      <w:r w:rsidRPr="00013DDE"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lang w:val="el-GR"/>
        </w:rPr>
        <w:t>Σ</w:t>
      </w:r>
    </w:p>
    <w:p w:rsidR="00FC5304" w:rsidRPr="00013DDE" w:rsidRDefault="00FC5304" w:rsidP="00FC5304">
      <w:pPr>
        <w:spacing w:after="79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/>
        <w:ind w:left="1202" w:right="-20"/>
        <w:rPr>
          <w:rFonts w:ascii="Arial" w:eastAsia="Arial" w:hAnsi="Arial" w:cs="Arial"/>
          <w:color w:val="000000"/>
          <w:sz w:val="20"/>
          <w:szCs w:val="20"/>
          <w:lang w:val="el-GR"/>
        </w:rPr>
      </w:pP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Της επι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χ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ε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ί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 xml:space="preserve">ρησης 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……,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έδρα</w:t>
      </w:r>
      <w:r w:rsidRPr="00013DDE">
        <w:rPr>
          <w:rFonts w:ascii="Arial" w:eastAsia="Arial" w:hAnsi="Arial" w:cs="Arial"/>
          <w:color w:val="000000"/>
          <w:spacing w:val="3"/>
          <w:sz w:val="20"/>
          <w:szCs w:val="20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....,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οδ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ό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ς 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……….,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αρ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θμό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ς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 xml:space="preserve">……, 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η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λ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έ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φ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ων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ο………</w:t>
      </w:r>
      <w:r w:rsidRPr="00013DDE">
        <w:rPr>
          <w:rFonts w:ascii="Arial" w:eastAsia="Arial" w:hAnsi="Arial" w:cs="Arial"/>
          <w:color w:val="000000"/>
          <w:spacing w:val="1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pacing w:val="3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 xml:space="preserve">….,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x</w:t>
      </w:r>
      <w:proofErr w:type="gramEnd"/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………</w:t>
      </w:r>
      <w:r w:rsidRPr="00013DDE">
        <w:rPr>
          <w:rFonts w:ascii="Arial" w:eastAsia="Arial" w:hAnsi="Arial" w:cs="Arial"/>
          <w:color w:val="000000"/>
          <w:spacing w:val="2"/>
          <w:sz w:val="20"/>
          <w:szCs w:val="20"/>
          <w:lang w:val="el-GR"/>
        </w:rPr>
        <w:t>…</w:t>
      </w:r>
      <w:r w:rsidRPr="00013DDE">
        <w:rPr>
          <w:rFonts w:ascii="Arial" w:eastAsia="Arial" w:hAnsi="Arial" w:cs="Arial"/>
          <w:color w:val="000000"/>
          <w:sz w:val="20"/>
          <w:szCs w:val="20"/>
          <w:lang w:val="el-GR"/>
        </w:rPr>
        <w:t>..</w:t>
      </w:r>
    </w:p>
    <w:p w:rsidR="00FC5304" w:rsidRPr="00013DDE" w:rsidRDefault="00FC5304" w:rsidP="00FC5304">
      <w:pPr>
        <w:spacing w:after="75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rPr>
          <w:lang w:val="el-GR"/>
        </w:rPr>
      </w:pPr>
    </w:p>
    <w:tbl>
      <w:tblPr>
        <w:tblW w:w="15801" w:type="dxa"/>
        <w:tblInd w:w="93" w:type="dxa"/>
        <w:tblLook w:val="04A0" w:firstRow="1" w:lastRow="0" w:firstColumn="1" w:lastColumn="0" w:noHBand="0" w:noVBand="1"/>
      </w:tblPr>
      <w:tblGrid>
        <w:gridCol w:w="1224"/>
        <w:gridCol w:w="3297"/>
        <w:gridCol w:w="2000"/>
        <w:gridCol w:w="2420"/>
        <w:gridCol w:w="1660"/>
        <w:gridCol w:w="1600"/>
        <w:gridCol w:w="1780"/>
        <w:gridCol w:w="1820"/>
      </w:tblGrid>
      <w:tr w:rsidR="00FC5304" w:rsidRPr="004B588D" w:rsidTr="007A5D88">
        <w:trPr>
          <w:trHeight w:val="1290"/>
        </w:trPr>
        <w:tc>
          <w:tcPr>
            <w:tcW w:w="1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color w:val="000000"/>
                <w:lang w:val="el-GR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b/>
                <w:bCs/>
                <w:color w:val="000000"/>
                <w:lang w:val="el-GR"/>
              </w:rPr>
            </w:pPr>
            <w:r w:rsidRPr="00013DDE">
              <w:rPr>
                <w:b/>
                <w:bCs/>
                <w:color w:val="000000"/>
                <w:lang w:val="el-GR"/>
              </w:rPr>
              <w:t>*Προσφερόμενο ποσό που συμπεριλαμβάνει τη μέση έκπτωση επί του ποσού του προϋπολογισμού ΧΩΡΙΣ ΦΠΑ</w:t>
            </w:r>
          </w:p>
        </w:tc>
      </w:tr>
      <w:tr w:rsidR="00FC5304" w:rsidRPr="004B588D" w:rsidTr="007A5D88">
        <w:trPr>
          <w:trHeight w:val="15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553FE">
              <w:rPr>
                <w:b/>
                <w:bCs/>
                <w:color w:val="000000"/>
              </w:rPr>
              <w:t>ΤΜΗΜΑΤΑ       (1)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553FE">
              <w:rPr>
                <w:b/>
                <w:bCs/>
                <w:color w:val="000000"/>
              </w:rPr>
              <w:t>ΠΕΡΙΓΡΑΦΗ ΤΜΗΜΑΤΩΝ                                   (2)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553FE">
              <w:rPr>
                <w:b/>
                <w:bCs/>
                <w:color w:val="000000"/>
              </w:rPr>
              <w:t>ΠΡΟΥΠΟΛΟΓΙΣΜΟΣ ΧΩΡΙΣ ΦΠΑ                    (3)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Ποσοστό έκπτωσης (Α%) επί των τιμών των τιμοκαταλόγων Ανταλλακτικών                                     (4)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Ποσοστό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έκπτωσης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(Ε%)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επί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του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κόστους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της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εργατοώρας</w:t>
            </w:r>
            <w:r w:rsidRPr="00013DD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13D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b/>
                <w:bCs/>
                <w:color w:val="000000"/>
                <w:lang w:val="el-GR"/>
              </w:rPr>
            </w:pPr>
            <w:r w:rsidRPr="00013DDE">
              <w:rPr>
                <w:rFonts w:eastAsia="Arial"/>
                <w:b/>
                <w:bCs/>
                <w:color w:val="000000"/>
                <w:lang w:val="el-GR"/>
              </w:rPr>
              <w:t>Μέση έκπτωση   Κ=0,7*Α+0,3*Ε      (6)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b/>
                <w:bCs/>
                <w:color w:val="000000"/>
                <w:lang w:val="el-GR"/>
              </w:rPr>
            </w:pPr>
            <w:r w:rsidRPr="00013DDE">
              <w:rPr>
                <w:b/>
                <w:bCs/>
                <w:color w:val="000000"/>
                <w:lang w:val="el-GR"/>
              </w:rPr>
              <w:t>ΣΥΝΟΛΟ ΜΕ ΤΗΝ ΕΠΚΠΤΩΣΗ*  ΑΡΙΘΜΗΤΙΚΩΣ  (7)=(3)-(3)*(6)%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013DDE" w:rsidRDefault="00FC5304" w:rsidP="007A5D88">
            <w:pPr>
              <w:spacing w:after="0"/>
              <w:jc w:val="center"/>
              <w:rPr>
                <w:b/>
                <w:bCs/>
                <w:color w:val="000000"/>
                <w:lang w:val="el-GR"/>
              </w:rPr>
            </w:pPr>
            <w:r w:rsidRPr="00013DDE">
              <w:rPr>
                <w:b/>
                <w:bCs/>
                <w:color w:val="000000"/>
                <w:lang w:val="el-GR"/>
              </w:rPr>
              <w:t>ΣΥΝΟΛΟ ΜΕ ΤΗΝ ΕΚΠΤΩΣΗ*         ΟΛΟΓΡΑΦΩΣ</w:t>
            </w:r>
          </w:p>
        </w:tc>
      </w:tr>
      <w:tr w:rsidR="00DE0ABC" w:rsidRPr="00D553FE" w:rsidTr="007A5D88">
        <w:trPr>
          <w:trHeight w:val="184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ΤΗΝ ΑΠΑΡΑΙΤΗΤΗ ΕΠΙΣΚΕΥΗ - ΣΥΝΤΗΡΗΣΗ ΟΧΗΜΑΤΩΝ &gt; 3,5</w:t>
            </w:r>
            <w:r w:rsidRPr="00B95D9D">
              <w:t>t</w:t>
            </w:r>
            <w:r w:rsidRPr="00DE0ABC">
              <w:rPr>
                <w:lang w:val="el-GR"/>
              </w:rPr>
              <w:t>, (ΦΟΡΤΗΓΑ &gt;3,5</w:t>
            </w:r>
            <w:r w:rsidRPr="00B95D9D">
              <w:t>t</w:t>
            </w:r>
            <w:r w:rsidRPr="00DE0ABC">
              <w:rPr>
                <w:lang w:val="el-GR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36.632,26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12,116,13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7A5D88">
              <w:t xml:space="preserve"> </w:t>
            </w:r>
            <w:r w:rsidR="007A5D88" w:rsidRPr="007A5D88">
              <w:rPr>
                <w:color w:val="000000"/>
              </w:rPr>
              <w:t xml:space="preserve">24.516,13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rFonts w:eastAsia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41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 xml:space="preserve">ΠΡΟΜΗΘΕΙΑ ΑΝΤΑΛΛΑΚΤΙΚΩΝ ΜΕ ΤΗΝ ΑΠΑΡΑΙΤΗΤΗ  ΕΠΙΣΚΕΥΗ - ΣΥΝΤΗΡΗΣΗ ΥΠΕΡΚΑΤΑΣΚΕΥΩΝ ΑΠΟΡΡΙΜΜΑΤΟΦΟΡΩΝ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21.980,65 </w:t>
            </w:r>
            <w:r>
              <w:rPr>
                <w:color w:val="000000"/>
              </w:rPr>
              <w:t xml:space="preserve"> 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ΕΡΓΑΣΙΑ= </w:t>
            </w:r>
            <w:r w:rsidR="008E41A1" w:rsidRPr="008E41A1">
              <w:rPr>
                <w:color w:val="000000"/>
              </w:rPr>
              <w:t xml:space="preserve">7.416,13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7A5D88">
              <w:t xml:space="preserve"> </w:t>
            </w:r>
            <w:r w:rsidR="007A5D88" w:rsidRPr="007A5D88">
              <w:rPr>
                <w:color w:val="000000"/>
              </w:rPr>
              <w:t xml:space="preserve">14.564,52 </w:t>
            </w:r>
            <w:r>
              <w:rPr>
                <w:color w:val="000000"/>
              </w:rPr>
              <w:lastRenderedPageBreak/>
              <w:t>€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lastRenderedPageBreak/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rFonts w:eastAsia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54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lastRenderedPageBreak/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ΤΗΝ ΑΠΑΡΑΙΤΗΤΗ ΕΠΙΣΚΕΥΗ - ΣΥΝΤΗΡΗΣΗ ΟΧΗΜΑΤΩΝ &lt; 3,5</w:t>
            </w:r>
            <w:r w:rsidRPr="00B95D9D">
              <w:t>t</w:t>
            </w:r>
            <w:r w:rsidRPr="00DE0ABC">
              <w:rPr>
                <w:lang w:val="el-GR"/>
              </w:rPr>
              <w:t>, (ΦΟΡΤΗΓΑ &amp; ΕΠΙΒΑΤΙΚΑ &lt; 3,5</w:t>
            </w:r>
            <w:r w:rsidRPr="00B95D9D">
              <w:t>t</w:t>
            </w:r>
            <w:r w:rsidRPr="00DE0ABC">
              <w:rPr>
                <w:lang w:val="el-GR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21.000,00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6.806,45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14.193,55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rFonts w:eastAsia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343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ΤΗΝ ΑΠΑΡΑΙΤΗΤΗ ΕΠΙΣΚΕΥΗ - ΣΥΝΤΗΡΗΣΗ ΔΙΚΥΚΛΩΝ.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1.225,81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419,35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806,45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rFonts w:eastAsia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26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 xml:space="preserve">ΠΡΟΜΗΘΕΙΑ ΑΝΤΑΛΛΑΚΤΙΚΩΝ ΜΕ ΤΗΝ ΑΠΑΡΑΙΤΗΤΗ ΕΠΙΣΚΕΥΗ - ΣΥΝΤΗΡΗΣΗ ΜΗΧΑΝΗΜΑΤΩΝ ΕΡΓΟΥ (Μ.Ε.)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24.419,35 </w:t>
            </w:r>
            <w:r>
              <w:rPr>
                <w:color w:val="000000"/>
              </w:rPr>
              <w:t xml:space="preserve"> 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7.483,87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16.935.48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26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ΤΙΣ ΑΠΑΡΑΙΤΗΤΕΣ ΕΡΓΑΣΙΕΣ ΗΛΕΚΤΡΟΛΟΓΕΙΟΥ ΟΧΗΜΑΤΩΝ.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21.000,00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5.677,42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15.322,58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12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ΤΙΣ ΑΠΑΡΑΙΤΗΤΕΣ  ΕΡΓΑΣΙΕΣ ΦΑΝΟΠΟΙΙΑΣ &amp; ΒΑΦΗΣ.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4.883,87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1.451,61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3.432,26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2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ΑΝΤΑΛΛΑΚΤΙΚΩΝ ΜΕ ΤΙΣ ΑΠΑΡΑΙΤΗΤΗ ΕΠΙΣΚΕΥΗ-ΣΥΝΤΗΡΗΣΗ ΤΑΧΟΓΡΑΦΩΝ.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8D" w:rsidRPr="004B588D" w:rsidRDefault="004B588D" w:rsidP="004B588D">
            <w:pPr>
              <w:jc w:val="center"/>
              <w:rPr>
                <w:color w:val="000000"/>
              </w:rPr>
            </w:pPr>
            <w:r w:rsidRPr="004B588D">
              <w:rPr>
                <w:color w:val="000000"/>
              </w:rPr>
              <w:t>1.225,80 €</w:t>
            </w:r>
          </w:p>
          <w:p w:rsidR="004B588D" w:rsidRPr="004B588D" w:rsidRDefault="004B588D" w:rsidP="004B588D">
            <w:pPr>
              <w:jc w:val="center"/>
              <w:rPr>
                <w:color w:val="000000"/>
              </w:rPr>
            </w:pPr>
            <w:r w:rsidRPr="004B588D">
              <w:rPr>
                <w:color w:val="000000"/>
              </w:rPr>
              <w:t>ΕΡΓΑΣΙΑ=379,03 €</w:t>
            </w:r>
          </w:p>
          <w:p w:rsidR="00DE0ABC" w:rsidRDefault="004B588D" w:rsidP="004B588D">
            <w:pPr>
              <w:jc w:val="center"/>
              <w:rPr>
                <w:color w:val="000000"/>
              </w:rPr>
            </w:pPr>
            <w:r w:rsidRPr="004B588D">
              <w:rPr>
                <w:color w:val="000000"/>
              </w:rPr>
              <w:t>ΑΝΤΑΛ.= 846,77 €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8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lastRenderedPageBreak/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ΛΙΠΑΝΤΙΚΩΝ ΚΑΙ ΚΑΘΑΡΙΣΤΙΚΩΝ ΓΙΑ ΤΟ ΓΡΑΣΑΡΙΣΜΑ ΚΑΙ ΤΟΝ ΚΑΘΑΡΙΣΜΟ ΟΧΗΜΑΤΩΝ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6.470,97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5.645,16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825,81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DE0ABC" w:rsidRPr="00D553FE" w:rsidTr="007A5D88">
        <w:trPr>
          <w:trHeight w:val="184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E0ABC" w:rsidRDefault="00DE0ABC" w:rsidP="00DE0ABC">
            <w:pPr>
              <w:jc w:val="left"/>
              <w:rPr>
                <w:lang w:val="el-GR"/>
              </w:rPr>
            </w:pPr>
            <w:r w:rsidRPr="00DE0ABC">
              <w:rPr>
                <w:lang w:val="el-GR"/>
              </w:rPr>
              <w:t>ΠΡΟΜΗΘΕΙΑ &amp; ΤΟΠΟΘΕΤΗΣΗ ΕΛΑΣΤΙΚΩΝ ΣΤΟ ΣΥΝΟΛΟ ΤΩΝ ΟΧΗΜΑΤΩΝ, Μ.Ε., ΣΥΜΠΕΡΙΛΑΜΒΑΝΟΜΕΝΩΝ ΤΗΣ ΑΠΑΡΑΙΤΗΤΗΣ ΕΡΓΑΣΙΑΣ ΤΟΠΟΘΕΤΗΣΗΣ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Default="00DE0ABC" w:rsidP="007A5D88">
            <w:pPr>
              <w:jc w:val="center"/>
              <w:rPr>
                <w:color w:val="000000"/>
              </w:rPr>
            </w:pPr>
            <w:r w:rsidRPr="00DE0ABC">
              <w:rPr>
                <w:color w:val="000000"/>
              </w:rPr>
              <w:t xml:space="preserve">46.645,16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ΕΡΓΑΣΙΑ=</w:t>
            </w:r>
            <w:r w:rsidR="008E41A1" w:rsidRPr="008E41A1">
              <w:rPr>
                <w:color w:val="000000"/>
              </w:rPr>
              <w:t xml:space="preserve">3.096,77 </w:t>
            </w:r>
            <w:r>
              <w:rPr>
                <w:color w:val="000000"/>
              </w:rPr>
              <w:t>€</w:t>
            </w:r>
          </w:p>
          <w:p w:rsidR="00DE0ABC" w:rsidRDefault="00DE0ABC" w:rsidP="007A5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ΑΝΤΑΛ.=</w:t>
            </w:r>
            <w:r w:rsidR="008E41A1">
              <w:t xml:space="preserve"> </w:t>
            </w:r>
            <w:r w:rsidR="008E41A1" w:rsidRPr="008E41A1">
              <w:rPr>
                <w:color w:val="000000"/>
              </w:rPr>
              <w:t xml:space="preserve">43.548,39 </w:t>
            </w:r>
            <w:r>
              <w:rPr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Αριθμητικώς και ολογράφως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C" w:rsidRPr="00D553FE" w:rsidRDefault="00DE0ABC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FC5304" w:rsidRPr="00D553FE" w:rsidTr="007A5D88">
        <w:trPr>
          <w:trHeight w:val="42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553FE">
              <w:rPr>
                <w:b/>
                <w:bCs/>
                <w:color w:val="00000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553FE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Default="00DE0ABC" w:rsidP="007A5D88">
            <w:pPr>
              <w:jc w:val="center"/>
              <w:rPr>
                <w:b/>
                <w:bCs/>
                <w:color w:val="000000"/>
              </w:rPr>
            </w:pPr>
            <w:r w:rsidRPr="00DE0ABC">
              <w:rPr>
                <w:b/>
                <w:bCs/>
                <w:color w:val="000000"/>
              </w:rPr>
              <w:t xml:space="preserve">185.483,87 </w:t>
            </w:r>
            <w:r w:rsidR="00FC5304">
              <w:rPr>
                <w:b/>
                <w:bCs/>
                <w:color w:val="000000"/>
              </w:rPr>
              <w:t>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  <w:r w:rsidRPr="00D553FE">
              <w:rPr>
                <w:color w:val="000000"/>
              </w:rPr>
              <w:t> </w:t>
            </w:r>
          </w:p>
        </w:tc>
      </w:tr>
      <w:tr w:rsidR="00FC5304" w:rsidRPr="00D553FE" w:rsidTr="007A5D88">
        <w:trPr>
          <w:trHeight w:val="30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304" w:rsidRPr="00D553FE" w:rsidRDefault="00FC5304" w:rsidP="007A5D88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FC5304" w:rsidRPr="00013DDE" w:rsidRDefault="00FC5304" w:rsidP="00FC5304">
      <w:pPr>
        <w:spacing w:after="0"/>
        <w:ind w:right="-20"/>
        <w:rPr>
          <w:rFonts w:ascii="Arial" w:eastAsia="Arial" w:hAnsi="Arial" w:cs="Arial"/>
          <w:color w:val="000000"/>
          <w:lang w:val="el-GR"/>
        </w:rPr>
      </w:pPr>
      <w:r w:rsidRPr="00013DDE">
        <w:rPr>
          <w:rFonts w:ascii="Arial" w:eastAsia="Arial" w:hAnsi="Arial" w:cs="Arial"/>
          <w:color w:val="000000"/>
          <w:lang w:val="el-GR"/>
        </w:rPr>
        <w:t>ΣΥ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Ν</w:t>
      </w:r>
      <w:r w:rsidRPr="00013DDE">
        <w:rPr>
          <w:rFonts w:ascii="Arial" w:eastAsia="Arial" w:hAnsi="Arial" w:cs="Arial"/>
          <w:color w:val="000000"/>
          <w:lang w:val="el-GR"/>
        </w:rPr>
        <w:t>ΟΛΙ</w:t>
      </w:r>
      <w:r w:rsidRPr="00013DDE">
        <w:rPr>
          <w:rFonts w:ascii="Arial" w:eastAsia="Arial" w:hAnsi="Arial" w:cs="Arial"/>
          <w:color w:val="000000"/>
          <w:spacing w:val="-3"/>
          <w:lang w:val="el-GR"/>
        </w:rPr>
        <w:t>Κ</w:t>
      </w:r>
      <w:r w:rsidRPr="00013DDE">
        <w:rPr>
          <w:rFonts w:ascii="Arial" w:eastAsia="Arial" w:hAnsi="Arial" w:cs="Arial"/>
          <w:color w:val="000000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1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2"/>
          <w:lang w:val="el-GR"/>
        </w:rPr>
        <w:t>Π</w:t>
      </w:r>
      <w:r w:rsidRPr="00013DDE">
        <w:rPr>
          <w:rFonts w:ascii="Arial" w:eastAsia="Arial" w:hAnsi="Arial" w:cs="Arial"/>
          <w:color w:val="000000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Σ</w:t>
      </w:r>
      <w:r w:rsidRPr="00013DDE">
        <w:rPr>
          <w:rFonts w:ascii="Arial" w:eastAsia="Arial" w:hAnsi="Arial" w:cs="Arial"/>
          <w:color w:val="000000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1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lang w:val="el-GR"/>
        </w:rPr>
        <w:t>Π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ΡΟ</w:t>
      </w:r>
      <w:r w:rsidRPr="00013DDE">
        <w:rPr>
          <w:rFonts w:ascii="Arial" w:eastAsia="Arial" w:hAnsi="Arial" w:cs="Arial"/>
          <w:color w:val="000000"/>
          <w:lang w:val="el-GR"/>
        </w:rPr>
        <w:t>ΣΦΟΡ</w:t>
      </w:r>
      <w:r w:rsidRPr="00013DDE">
        <w:rPr>
          <w:rFonts w:ascii="Arial" w:eastAsia="Arial" w:hAnsi="Arial" w:cs="Arial"/>
          <w:color w:val="000000"/>
          <w:spacing w:val="-2"/>
          <w:lang w:val="el-GR"/>
        </w:rPr>
        <w:t>Α</w:t>
      </w:r>
      <w:r w:rsidRPr="00013DDE">
        <w:rPr>
          <w:rFonts w:ascii="Arial" w:eastAsia="Arial" w:hAnsi="Arial" w:cs="Arial"/>
          <w:color w:val="000000"/>
          <w:lang w:val="el-GR"/>
        </w:rPr>
        <w:t>Σ</w:t>
      </w:r>
    </w:p>
    <w:p w:rsidR="00FC5304" w:rsidRPr="00013DDE" w:rsidRDefault="00FC5304" w:rsidP="00FC5304">
      <w:pPr>
        <w:spacing w:after="13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/>
        <w:ind w:right="-20"/>
        <w:rPr>
          <w:rFonts w:ascii="Arial" w:eastAsia="Arial" w:hAnsi="Arial" w:cs="Arial"/>
          <w:color w:val="000000"/>
          <w:lang w:val="el-GR"/>
        </w:rPr>
      </w:pPr>
      <w:r w:rsidRPr="00013DDE">
        <w:rPr>
          <w:rFonts w:ascii="Arial" w:eastAsia="Arial" w:hAnsi="Arial" w:cs="Arial"/>
          <w:color w:val="000000"/>
          <w:lang w:val="el-GR"/>
        </w:rPr>
        <w:t>Κ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Α</w:t>
      </w:r>
      <w:r w:rsidRPr="00013DDE">
        <w:rPr>
          <w:rFonts w:ascii="Arial" w:eastAsia="Arial" w:hAnsi="Arial" w:cs="Arial"/>
          <w:color w:val="000000"/>
          <w:lang w:val="el-GR"/>
        </w:rPr>
        <w:t>ΘΑ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Ρ</w:t>
      </w:r>
      <w:r w:rsidRPr="00013DDE">
        <w:rPr>
          <w:rFonts w:ascii="Arial" w:eastAsia="Arial" w:hAnsi="Arial" w:cs="Arial"/>
          <w:color w:val="000000"/>
          <w:lang w:val="el-GR"/>
        </w:rPr>
        <w:t xml:space="preserve">Η 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Α</w:t>
      </w:r>
      <w:r w:rsidRPr="00013DDE">
        <w:rPr>
          <w:rFonts w:ascii="Arial" w:eastAsia="Arial" w:hAnsi="Arial" w:cs="Arial"/>
          <w:color w:val="000000"/>
          <w:lang w:val="el-GR"/>
        </w:rPr>
        <w:t>ΞΙ</w:t>
      </w:r>
      <w:r w:rsidRPr="00013DDE">
        <w:rPr>
          <w:rFonts w:ascii="Arial" w:eastAsia="Arial" w:hAnsi="Arial" w:cs="Arial"/>
          <w:color w:val="000000"/>
          <w:spacing w:val="-2"/>
          <w:lang w:val="el-GR"/>
        </w:rPr>
        <w:t>Α</w:t>
      </w:r>
      <w:r w:rsidRPr="00013DDE">
        <w:rPr>
          <w:rFonts w:ascii="Arial" w:eastAsia="Arial" w:hAnsi="Arial" w:cs="Arial"/>
          <w:color w:val="000000"/>
          <w:lang w:val="el-GR"/>
        </w:rPr>
        <w:t>:</w:t>
      </w:r>
    </w:p>
    <w:p w:rsidR="00FC5304" w:rsidRPr="00013DDE" w:rsidRDefault="00FC5304" w:rsidP="00FC5304">
      <w:pPr>
        <w:spacing w:after="13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FC5304" w:rsidRDefault="00FC5304" w:rsidP="00FC5304">
      <w:pPr>
        <w:spacing w:after="0"/>
        <w:ind w:left="62" w:right="-20"/>
        <w:rPr>
          <w:rFonts w:ascii="Arial" w:eastAsia="Arial" w:hAnsi="Arial" w:cs="Arial"/>
          <w:color w:val="000000"/>
          <w:lang w:val="el-GR"/>
        </w:rPr>
      </w:pPr>
      <w:r w:rsidRPr="00FC5304">
        <w:rPr>
          <w:rFonts w:ascii="Arial" w:eastAsia="Arial" w:hAnsi="Arial" w:cs="Arial"/>
          <w:color w:val="000000"/>
          <w:lang w:val="el-GR"/>
        </w:rPr>
        <w:t>ΜΕ</w:t>
      </w:r>
      <w:r w:rsidRPr="00FC5304">
        <w:rPr>
          <w:rFonts w:ascii="Arial" w:eastAsia="Arial" w:hAnsi="Arial" w:cs="Arial"/>
          <w:color w:val="000000"/>
          <w:spacing w:val="-1"/>
          <w:lang w:val="el-GR"/>
        </w:rPr>
        <w:t xml:space="preserve"> ΦΠΑ</w:t>
      </w:r>
      <w:r w:rsidRPr="00FC5304">
        <w:rPr>
          <w:rFonts w:ascii="Arial" w:eastAsia="Arial" w:hAnsi="Arial" w:cs="Arial"/>
          <w:color w:val="000000"/>
          <w:lang w:val="el-GR"/>
        </w:rPr>
        <w:t>:</w:t>
      </w:r>
    </w:p>
    <w:p w:rsidR="00FC5304" w:rsidRPr="00FC5304" w:rsidRDefault="00FC5304" w:rsidP="00FC5304">
      <w:pPr>
        <w:spacing w:after="13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FC5304" w:rsidRDefault="00FC5304" w:rsidP="00FC5304">
      <w:pPr>
        <w:spacing w:after="0"/>
        <w:ind w:right="-20"/>
        <w:rPr>
          <w:rFonts w:ascii="Arial" w:eastAsia="Arial" w:hAnsi="Arial" w:cs="Arial"/>
          <w:color w:val="000000"/>
          <w:lang w:val="el-GR"/>
        </w:rPr>
      </w:pPr>
      <w:r w:rsidRPr="00FC5304">
        <w:rPr>
          <w:rFonts w:ascii="Arial" w:eastAsia="Arial" w:hAnsi="Arial" w:cs="Arial"/>
          <w:color w:val="000000"/>
          <w:lang w:val="el-GR"/>
        </w:rPr>
        <w:t>ΟΛ</w:t>
      </w:r>
      <w:r w:rsidRPr="00FC5304">
        <w:rPr>
          <w:rFonts w:ascii="Arial" w:eastAsia="Arial" w:hAnsi="Arial" w:cs="Arial"/>
          <w:color w:val="000000"/>
          <w:spacing w:val="-1"/>
          <w:lang w:val="el-GR"/>
        </w:rPr>
        <w:t>Ο</w:t>
      </w:r>
      <w:r w:rsidRPr="00FC5304">
        <w:rPr>
          <w:rFonts w:ascii="Arial" w:eastAsia="Arial" w:hAnsi="Arial" w:cs="Arial"/>
          <w:color w:val="000000"/>
          <w:lang w:val="el-GR"/>
        </w:rPr>
        <w:t>ΓΡ</w:t>
      </w:r>
      <w:r w:rsidRPr="00FC5304">
        <w:rPr>
          <w:rFonts w:ascii="Arial" w:eastAsia="Arial" w:hAnsi="Arial" w:cs="Arial"/>
          <w:color w:val="000000"/>
          <w:spacing w:val="-1"/>
          <w:lang w:val="el-GR"/>
        </w:rPr>
        <w:t>ΑΦ</w:t>
      </w:r>
      <w:r w:rsidRPr="00FC5304">
        <w:rPr>
          <w:rFonts w:ascii="Arial" w:eastAsia="Arial" w:hAnsi="Arial" w:cs="Arial"/>
          <w:color w:val="000000"/>
          <w:lang w:val="el-GR"/>
        </w:rPr>
        <w:t>ΩΣ</w:t>
      </w:r>
    </w:p>
    <w:p w:rsidR="00FC5304" w:rsidRPr="00FC5304" w:rsidRDefault="00FC5304" w:rsidP="00FC5304">
      <w:pPr>
        <w:spacing w:after="0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FC5304" w:rsidRDefault="00FC5304" w:rsidP="00FC5304">
      <w:pPr>
        <w:spacing w:after="25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/>
        <w:ind w:left="6353" w:right="-20"/>
        <w:rPr>
          <w:rFonts w:ascii="Arial" w:eastAsia="Arial" w:hAnsi="Arial" w:cs="Arial"/>
          <w:color w:val="000000"/>
          <w:lang w:val="el-GR"/>
        </w:rPr>
      </w:pPr>
      <w:r w:rsidRPr="00013DDE">
        <w:rPr>
          <w:rFonts w:ascii="Arial" w:eastAsia="Arial" w:hAnsi="Arial" w:cs="Arial"/>
          <w:color w:val="000000"/>
          <w:lang w:val="el-GR"/>
        </w:rPr>
        <w:t>ΣΦ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ΡΑ</w:t>
      </w:r>
      <w:r w:rsidRPr="00013DDE">
        <w:rPr>
          <w:rFonts w:ascii="Arial" w:eastAsia="Arial" w:hAnsi="Arial" w:cs="Arial"/>
          <w:color w:val="000000"/>
          <w:lang w:val="el-GR"/>
        </w:rPr>
        <w:t>ΓΙΔ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Α</w:t>
      </w:r>
      <w:r w:rsidRPr="00013DDE">
        <w:rPr>
          <w:rFonts w:ascii="Arial" w:eastAsia="Arial" w:hAnsi="Arial" w:cs="Arial"/>
          <w:color w:val="000000"/>
          <w:lang w:val="el-GR"/>
        </w:rPr>
        <w:t xml:space="preserve">/ 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ΥΠ</w:t>
      </w:r>
      <w:r w:rsidRPr="00013DDE">
        <w:rPr>
          <w:rFonts w:ascii="Arial" w:eastAsia="Arial" w:hAnsi="Arial" w:cs="Arial"/>
          <w:color w:val="000000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1"/>
          <w:lang w:val="el-GR"/>
        </w:rPr>
        <w:t>Γ</w:t>
      </w:r>
      <w:r w:rsidRPr="00013DDE">
        <w:rPr>
          <w:rFonts w:ascii="Arial" w:eastAsia="Arial" w:hAnsi="Arial" w:cs="Arial"/>
          <w:color w:val="000000"/>
          <w:lang w:val="el-GR"/>
        </w:rPr>
        <w:t>Ρ</w:t>
      </w:r>
      <w:r w:rsidRPr="00013DDE">
        <w:rPr>
          <w:rFonts w:ascii="Arial" w:eastAsia="Arial" w:hAnsi="Arial" w:cs="Arial"/>
          <w:color w:val="000000"/>
          <w:spacing w:val="-1"/>
          <w:lang w:val="el-GR"/>
        </w:rPr>
        <w:t>ΑΦ</w:t>
      </w:r>
      <w:r w:rsidRPr="00013DDE">
        <w:rPr>
          <w:rFonts w:ascii="Arial" w:eastAsia="Arial" w:hAnsi="Arial" w:cs="Arial"/>
          <w:color w:val="000000"/>
          <w:lang w:val="el-GR"/>
        </w:rPr>
        <w:t>Η</w:t>
      </w:r>
    </w:p>
    <w:p w:rsidR="00FC5304" w:rsidRPr="00013DDE" w:rsidRDefault="00FC5304" w:rsidP="00FC5304">
      <w:pPr>
        <w:spacing w:after="0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25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/>
        <w:ind w:left="6279" w:right="-20"/>
        <w:rPr>
          <w:rFonts w:ascii="Arial" w:eastAsia="Arial" w:hAnsi="Arial" w:cs="Arial"/>
          <w:color w:val="ADAAAA"/>
          <w:lang w:val="el-GR"/>
        </w:rPr>
      </w:pPr>
      <w:r w:rsidRPr="00013DDE">
        <w:rPr>
          <w:rFonts w:ascii="Arial" w:eastAsia="Arial" w:hAnsi="Arial" w:cs="Arial"/>
          <w:color w:val="ADAAAA"/>
          <w:lang w:val="el-GR"/>
        </w:rPr>
        <w:t>Ο</w:t>
      </w:r>
      <w:r w:rsidRPr="00013DDE">
        <w:rPr>
          <w:rFonts w:ascii="Arial" w:eastAsia="Arial" w:hAnsi="Arial" w:cs="Arial"/>
          <w:color w:val="ADAAAA"/>
          <w:spacing w:val="1"/>
          <w:lang w:val="el-GR"/>
        </w:rPr>
        <w:t>/</w:t>
      </w:r>
      <w:r w:rsidRPr="00013DDE">
        <w:rPr>
          <w:rFonts w:ascii="Arial" w:eastAsia="Arial" w:hAnsi="Arial" w:cs="Arial"/>
          <w:color w:val="ADAAAA"/>
          <w:lang w:val="el-GR"/>
        </w:rPr>
        <w:t>Η</w:t>
      </w:r>
      <w:r w:rsidRPr="00013DDE">
        <w:rPr>
          <w:rFonts w:ascii="Arial" w:eastAsia="Arial" w:hAnsi="Arial" w:cs="Arial"/>
          <w:color w:val="ADAAAA"/>
          <w:spacing w:val="-1"/>
          <w:lang w:val="el-GR"/>
        </w:rPr>
        <w:t xml:space="preserve"> ΠΡ</w:t>
      </w:r>
      <w:r w:rsidRPr="00013DDE">
        <w:rPr>
          <w:rFonts w:ascii="Arial" w:eastAsia="Arial" w:hAnsi="Arial" w:cs="Arial"/>
          <w:color w:val="ADAAAA"/>
          <w:lang w:val="el-GR"/>
        </w:rPr>
        <w:t>ΟΣΦ</w:t>
      </w:r>
      <w:r w:rsidRPr="00013DDE">
        <w:rPr>
          <w:rFonts w:ascii="Arial" w:eastAsia="Arial" w:hAnsi="Arial" w:cs="Arial"/>
          <w:color w:val="ADAAAA"/>
          <w:spacing w:val="-1"/>
          <w:lang w:val="el-GR"/>
        </w:rPr>
        <w:t>Ε</w:t>
      </w:r>
      <w:r w:rsidRPr="00013DDE">
        <w:rPr>
          <w:rFonts w:ascii="Arial" w:eastAsia="Arial" w:hAnsi="Arial" w:cs="Arial"/>
          <w:color w:val="ADAAAA"/>
          <w:lang w:val="el-GR"/>
        </w:rPr>
        <w:t>ΡΩ</w:t>
      </w:r>
      <w:r w:rsidRPr="00013DDE">
        <w:rPr>
          <w:rFonts w:ascii="Arial" w:eastAsia="Arial" w:hAnsi="Arial" w:cs="Arial"/>
          <w:color w:val="ADAAAA"/>
          <w:spacing w:val="-3"/>
          <w:lang w:val="el-GR"/>
        </w:rPr>
        <w:t>Ν</w:t>
      </w:r>
      <w:r w:rsidRPr="00013DDE">
        <w:rPr>
          <w:rFonts w:ascii="Arial" w:eastAsia="Arial" w:hAnsi="Arial" w:cs="Arial"/>
          <w:color w:val="ADAAAA"/>
          <w:lang w:val="el-GR"/>
        </w:rPr>
        <w:t>/ ΟΥ</w:t>
      </w:r>
      <w:r w:rsidRPr="00013DDE">
        <w:rPr>
          <w:rFonts w:ascii="Arial" w:eastAsia="Arial" w:hAnsi="Arial" w:cs="Arial"/>
          <w:color w:val="ADAAAA"/>
          <w:spacing w:val="-2"/>
          <w:lang w:val="el-GR"/>
        </w:rPr>
        <w:t>Σ</w:t>
      </w:r>
      <w:r w:rsidRPr="00013DDE">
        <w:rPr>
          <w:rFonts w:ascii="Arial" w:eastAsia="Arial" w:hAnsi="Arial" w:cs="Arial"/>
          <w:color w:val="ADAAAA"/>
          <w:lang w:val="el-GR"/>
        </w:rPr>
        <w:t>Α</w:t>
      </w:r>
    </w:p>
    <w:p w:rsidR="00FC5304" w:rsidRPr="00013DDE" w:rsidRDefault="00FC5304" w:rsidP="00FC5304">
      <w:pPr>
        <w:spacing w:after="0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38" w:line="240" w:lineRule="exact"/>
        <w:rPr>
          <w:rFonts w:ascii="Arial" w:eastAsia="Arial" w:hAnsi="Arial" w:cs="Arial"/>
          <w:sz w:val="24"/>
          <w:lang w:val="el-GR"/>
        </w:rPr>
      </w:pPr>
    </w:p>
    <w:p w:rsidR="00FC5304" w:rsidRPr="00013DDE" w:rsidRDefault="00FC5304" w:rsidP="00FC5304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</w:pPr>
      <w:r w:rsidRPr="00013DDE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Υ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οσημ</w:t>
      </w:r>
      <w:r w:rsidRPr="00013DDE">
        <w:rPr>
          <w:rFonts w:ascii="Arial" w:eastAsia="Arial" w:hAnsi="Arial" w:cs="Arial"/>
          <w:b/>
          <w:bCs/>
          <w:color w:val="000000"/>
          <w:spacing w:val="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ίω</w:t>
      </w:r>
      <w:r w:rsidRPr="00013DDE">
        <w:rPr>
          <w:rFonts w:ascii="Arial" w:eastAsia="Arial" w:hAnsi="Arial" w:cs="Arial"/>
          <w:b/>
          <w:bCs/>
          <w:color w:val="000000"/>
          <w:spacing w:val="-1"/>
          <w:sz w:val="18"/>
          <w:szCs w:val="18"/>
          <w:lang w:val="el-GR"/>
        </w:rPr>
        <w:t>σ</w:t>
      </w:r>
      <w:r w:rsidRPr="00013DDE">
        <w:rPr>
          <w:rFonts w:ascii="Arial" w:eastAsia="Arial" w:hAnsi="Arial" w:cs="Arial"/>
          <w:b/>
          <w:bCs/>
          <w:color w:val="000000"/>
          <w:sz w:val="18"/>
          <w:szCs w:val="18"/>
          <w:lang w:val="el-GR"/>
        </w:rPr>
        <w:t>η:</w:t>
      </w:r>
    </w:p>
    <w:p w:rsidR="00FC5304" w:rsidRPr="00013DDE" w:rsidRDefault="00FC5304" w:rsidP="00FC5304">
      <w:pPr>
        <w:spacing w:after="0"/>
        <w:ind w:right="127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Η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οσφορά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θα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δίνετ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ανά</w:t>
      </w:r>
      <w:r w:rsidRPr="00013DDE">
        <w:rPr>
          <w:rFonts w:ascii="Arial" w:eastAsia="Arial" w:hAnsi="Arial" w:cs="Arial"/>
          <w:color w:val="000000"/>
          <w:spacing w:val="6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μήμα ερ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σ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ώ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κ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αι θα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περ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λαμ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β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άνει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7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σό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ου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κύπ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pacing w:val="5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από</w:t>
      </w:r>
      <w:r w:rsidRPr="00013DDE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η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δ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ια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φ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ορά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ου</w:t>
      </w:r>
      <w:r w:rsidRPr="00013DDE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προϋπ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λ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γισμού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ης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ομάδ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(χω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ρί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ΦΠΑ)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Μ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ΕΙΟΝ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γινόμ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νο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τη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ς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ιμής</w:t>
      </w:r>
      <w:r w:rsidRPr="00013DDE">
        <w:rPr>
          <w:rFonts w:ascii="Arial" w:eastAsia="Arial" w:hAnsi="Arial" w:cs="Arial"/>
          <w:color w:val="000000"/>
          <w:spacing w:val="3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Κ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πί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ου προϋπολ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γ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σμού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ης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ά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δ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ς (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ω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ίς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το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ΦΠΑ).</w:t>
      </w:r>
    </w:p>
    <w:p w:rsidR="00FC5304" w:rsidRPr="00013DDE" w:rsidRDefault="00FC5304" w:rsidP="00FC5304">
      <w:pPr>
        <w:spacing w:after="0" w:line="239" w:lineRule="auto"/>
        <w:ind w:left="720" w:right="11813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>H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τ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μή Κ προ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ύ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πτει από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ν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ύ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πο: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=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0</w:t>
      </w:r>
      <w:proofErr w:type="gramStart"/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,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7</w:t>
      </w:r>
      <w:proofErr w:type="gramEnd"/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*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Α+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0,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3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* Ε</w:t>
      </w:r>
    </w:p>
    <w:p w:rsidR="00FC5304" w:rsidRPr="00013DDE" w:rsidRDefault="00FC5304" w:rsidP="00FC5304">
      <w:pPr>
        <w:spacing w:after="5" w:line="200" w:lineRule="exact"/>
        <w:rPr>
          <w:rFonts w:ascii="Arial" w:eastAsia="Arial" w:hAnsi="Arial" w:cs="Arial"/>
          <w:sz w:val="20"/>
          <w:szCs w:val="20"/>
          <w:lang w:val="el-GR"/>
        </w:rPr>
      </w:pPr>
    </w:p>
    <w:p w:rsidR="00FC5304" w:rsidRPr="00013DDE" w:rsidRDefault="00FC5304" w:rsidP="00FC5304">
      <w:pPr>
        <w:spacing w:after="0" w:line="242" w:lineRule="auto"/>
        <w:ind w:right="1302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Όπ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υ Α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οσφε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όμ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νο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σο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σ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τό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έκπτωσης επί</w:t>
      </w:r>
      <w:r w:rsidRPr="00013DDE">
        <w:rPr>
          <w:rFonts w:ascii="Arial" w:eastAsia="Arial" w:hAnsi="Arial" w:cs="Arial"/>
          <w:color w:val="000000"/>
          <w:spacing w:val="4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της τ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μής</w:t>
      </w:r>
      <w:r w:rsidRPr="00013DDE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χ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ρέωσης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το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υ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τι</w:t>
      </w:r>
      <w:r w:rsidRPr="00013DDE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μ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οκαταλόγου 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ντα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λλ</w:t>
      </w:r>
      <w:r w:rsidRPr="00013DDE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κ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τικ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ώ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ν </w:t>
      </w:r>
      <w:r w:rsidRPr="00013DDE">
        <w:rPr>
          <w:rFonts w:ascii="Arial" w:eastAsia="Arial" w:hAnsi="Arial" w:cs="Arial"/>
          <w:color w:val="000000"/>
          <w:spacing w:val="2"/>
          <w:sz w:val="18"/>
          <w:szCs w:val="18"/>
          <w:lang w:val="el-GR"/>
        </w:rPr>
        <w:t>κ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αι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Ε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ο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πρ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σφ</w:t>
      </w:r>
      <w:r w:rsidRPr="00013DDE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ρόμενο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πο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σο</w:t>
      </w:r>
      <w:r w:rsidRPr="00013DDE">
        <w:rPr>
          <w:rFonts w:ascii="Arial" w:eastAsia="Arial" w:hAnsi="Arial" w:cs="Arial"/>
          <w:color w:val="000000"/>
          <w:spacing w:val="-3"/>
          <w:sz w:val="18"/>
          <w:szCs w:val="18"/>
          <w:lang w:val="el-GR"/>
        </w:rPr>
        <w:t>σ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τό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έκ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ω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σης ε</w:t>
      </w:r>
      <w:r w:rsidRPr="00013DDE">
        <w:rPr>
          <w:rFonts w:ascii="Arial" w:eastAsia="Arial" w:hAnsi="Arial" w:cs="Arial"/>
          <w:color w:val="000000"/>
          <w:spacing w:val="-2"/>
          <w:sz w:val="18"/>
          <w:szCs w:val="18"/>
          <w:lang w:val="el-GR"/>
        </w:rPr>
        <w:t>π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ί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ης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τιμής ερ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γ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α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οώ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ρ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ας. 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ο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δ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ό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η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ς θα αναδ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ιχθεί ο σ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υ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με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έχ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ων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με τ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η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ν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μεγαλύ</w:t>
      </w:r>
      <w:r w:rsidRPr="00013DDE">
        <w:rPr>
          <w:rFonts w:ascii="Arial" w:eastAsia="Arial" w:hAnsi="Arial" w:cs="Arial"/>
          <w:color w:val="000000"/>
          <w:spacing w:val="1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ερη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 xml:space="preserve"> 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τ</w:t>
      </w:r>
      <w:r w:rsidRPr="00013DDE">
        <w:rPr>
          <w:rFonts w:ascii="Arial" w:eastAsia="Arial" w:hAnsi="Arial" w:cs="Arial"/>
          <w:color w:val="000000"/>
          <w:spacing w:val="-1"/>
          <w:sz w:val="18"/>
          <w:szCs w:val="18"/>
          <w:lang w:val="el-GR"/>
        </w:rPr>
        <w:t>ι</w:t>
      </w:r>
      <w:r w:rsidRPr="00013DDE">
        <w:rPr>
          <w:rFonts w:ascii="Arial" w:eastAsia="Arial" w:hAnsi="Arial" w:cs="Arial"/>
          <w:color w:val="000000"/>
          <w:sz w:val="18"/>
          <w:szCs w:val="18"/>
          <w:lang w:val="el-GR"/>
        </w:rPr>
        <w:t>μή του Κ.</w:t>
      </w:r>
    </w:p>
    <w:p w:rsidR="00FC5304" w:rsidRDefault="00FC5304" w:rsidP="00FC5304">
      <w:pPr>
        <w:pStyle w:val="normalwithoutspacing"/>
      </w:pPr>
    </w:p>
    <w:sectPr w:rsidR="00FC5304" w:rsidSect="00FC5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4"/>
    <w:rsid w:val="002809C6"/>
    <w:rsid w:val="00416AA2"/>
    <w:rsid w:val="004B588D"/>
    <w:rsid w:val="006926D2"/>
    <w:rsid w:val="007A5D88"/>
    <w:rsid w:val="008E41A1"/>
    <w:rsid w:val="00B507F4"/>
    <w:rsid w:val="00DE0ABC"/>
    <w:rsid w:val="00EB0834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0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FC5304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0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FC5304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DIAMANTO</dc:creator>
  <cp:lastModifiedBy>ΣΠΥΡΙΔΟΥΛΑ</cp:lastModifiedBy>
  <cp:revision>7</cp:revision>
  <dcterms:created xsi:type="dcterms:W3CDTF">2022-10-31T08:09:00Z</dcterms:created>
  <dcterms:modified xsi:type="dcterms:W3CDTF">2022-11-04T10:34:00Z</dcterms:modified>
</cp:coreProperties>
</file>