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E9" w:rsidRPr="00FD392C" w:rsidRDefault="002B0577" w:rsidP="00E96494">
      <w:pPr>
        <w:jc w:val="center"/>
        <w:rPr>
          <w:rFonts w:cstheme="minorHAnsi"/>
          <w:b/>
        </w:rPr>
      </w:pPr>
      <w:r w:rsidRPr="00FD392C">
        <w:rPr>
          <w:rFonts w:cstheme="minorHAnsi"/>
          <w:b/>
        </w:rPr>
        <w:t>ΔΕΛΤΙΟ ΤΥΠΟΥ</w:t>
      </w:r>
    </w:p>
    <w:p w:rsidR="002B0577" w:rsidRPr="00FD392C" w:rsidRDefault="00E96494" w:rsidP="00E96494">
      <w:pPr>
        <w:jc w:val="center"/>
        <w:rPr>
          <w:rFonts w:cstheme="minorHAnsi"/>
        </w:rPr>
      </w:pPr>
      <w:r w:rsidRPr="00FD392C">
        <w:rPr>
          <w:rFonts w:cstheme="minorHAnsi"/>
          <w:b/>
        </w:rPr>
        <w:t>ΕΓΓΡΑΦΕΣ</w:t>
      </w:r>
      <w:r w:rsidRPr="00FD392C">
        <w:rPr>
          <w:rFonts w:cstheme="minorHAnsi"/>
        </w:rPr>
        <w:t xml:space="preserve"> </w:t>
      </w:r>
      <w:r w:rsidRPr="00FD392C">
        <w:rPr>
          <w:rFonts w:eastAsia="Times New Roman" w:cstheme="minorHAnsi"/>
          <w:bCs/>
          <w:color w:val="000000"/>
          <w:sz w:val="24"/>
          <w:szCs w:val="24"/>
          <w:lang w:eastAsia="el-GR"/>
        </w:rPr>
        <w:t>στο Πρόγραμμα</w:t>
      </w:r>
      <w:r w:rsidRPr="00FD392C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«Προώθηση και υποστήριξη παιδιών</w:t>
      </w:r>
      <w:r w:rsidRPr="00FD392C">
        <w:rPr>
          <w:rFonts w:eastAsia="Times New Roman" w:cstheme="minorHAnsi"/>
          <w:color w:val="000000"/>
          <w:sz w:val="24"/>
          <w:szCs w:val="24"/>
          <w:lang w:eastAsia="el-GR"/>
        </w:rPr>
        <w:t xml:space="preserve"> για την ένταξή τους στην </w:t>
      </w:r>
      <w:r w:rsidRPr="00FD392C">
        <w:rPr>
          <w:rFonts w:eastAsia="Times New Roman" w:cstheme="minorHAnsi"/>
          <w:b/>
          <w:color w:val="000000"/>
          <w:sz w:val="24"/>
          <w:szCs w:val="24"/>
          <w:lang w:eastAsia="el-GR"/>
        </w:rPr>
        <w:t>προσχολική εκπαίδευση</w:t>
      </w:r>
      <w:r w:rsidR="000873A5">
        <w:rPr>
          <w:rFonts w:eastAsia="Times New Roman" w:cstheme="minorHAnsi"/>
          <w:b/>
          <w:color w:val="000000"/>
          <w:sz w:val="24"/>
          <w:szCs w:val="24"/>
          <w:lang w:eastAsia="el-GR"/>
        </w:rPr>
        <w:t>»</w:t>
      </w:r>
    </w:p>
    <w:p w:rsidR="00D252AD" w:rsidRPr="00FD392C" w:rsidRDefault="008A3154" w:rsidP="00D252AD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color w:val="000000"/>
          <w:sz w:val="24"/>
          <w:szCs w:val="24"/>
          <w:lang w:eastAsia="el-GR"/>
        </w:rPr>
        <w:t xml:space="preserve">Για την ολοκλήρωση των εγγραφών </w:t>
      </w:r>
      <w:r w:rsidR="003F3642" w:rsidRPr="00FD392C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νηπίων στους </w:t>
      </w:r>
      <w:r w:rsidR="003F3642" w:rsidRPr="00FD392C">
        <w:rPr>
          <w:rFonts w:eastAsia="Times New Roman" w:cstheme="minorHAnsi"/>
          <w:b/>
          <w:color w:val="000000"/>
          <w:sz w:val="24"/>
          <w:szCs w:val="24"/>
          <w:lang w:eastAsia="el-GR"/>
        </w:rPr>
        <w:t>βρεφονηπιακούς σταθμούς του Δήμου Κισσάμου</w:t>
      </w:r>
      <w:r w:rsidR="003F3642" w:rsidRPr="00FD392C">
        <w:rPr>
          <w:rFonts w:eastAsia="Times New Roman" w:cstheme="minorHAnsi"/>
          <w:color w:val="000000"/>
          <w:sz w:val="24"/>
          <w:szCs w:val="24"/>
          <w:lang w:eastAsia="el-GR"/>
        </w:rPr>
        <w:t xml:space="preserve">, 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>κ</w:t>
      </w:r>
      <w:r w:rsidRPr="00FD392C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αλούνται όλοι οι γονείς </w:t>
      </w:r>
      <w:r w:rsidR="003F3642" w:rsidRPr="00FD392C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να υποβάλουν </w:t>
      </w:r>
      <w:r w:rsidR="00040C34" w:rsidRPr="00FD392C">
        <w:rPr>
          <w:rFonts w:eastAsia="Times New Roman" w:cstheme="minorHAnsi"/>
          <w:b/>
          <w:color w:val="000000"/>
          <w:sz w:val="24"/>
          <w:szCs w:val="24"/>
          <w:lang w:eastAsia="el-GR"/>
        </w:rPr>
        <w:t>ΚΑΙ</w:t>
      </w:r>
      <w:r w:rsidR="00040C34" w:rsidRPr="00FD392C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ηλεκτρονική </w:t>
      </w:r>
      <w:r w:rsidR="003F3642" w:rsidRPr="00FD392C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αίτηση για </w:t>
      </w:r>
      <w:r w:rsidR="003F3642" w:rsidRPr="00FD392C">
        <w:rPr>
          <w:rFonts w:eastAsia="Times New Roman" w:cstheme="minorHAnsi"/>
          <w:color w:val="000000"/>
          <w:sz w:val="24"/>
          <w:szCs w:val="24"/>
          <w:lang w:val="it-IT" w:eastAsia="el-GR"/>
        </w:rPr>
        <w:t>voucher</w:t>
      </w:r>
      <w:r w:rsidR="003F3642" w:rsidRPr="00FD392C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="00040C34" w:rsidRPr="00FD392C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μέσω της </w:t>
      </w:r>
      <w:r w:rsidR="00040C34" w:rsidRPr="00FD392C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Ε.Ε.Τ.Α.Α.</w:t>
      </w:r>
      <w:r w:rsidR="00040C34" w:rsidRPr="00FD392C">
        <w:rPr>
          <w:rFonts w:eastAsia="Times New Roman" w:cstheme="minorHAnsi"/>
          <w:color w:val="000000"/>
          <w:sz w:val="24"/>
          <w:szCs w:val="24"/>
          <w:lang w:eastAsia="el-GR"/>
        </w:rPr>
        <w:t> Α.Ε.</w:t>
      </w:r>
      <w:r w:rsidR="00D252AD" w:rsidRPr="00FD392C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</w:t>
      </w:r>
      <w:r w:rsidR="00E96494" w:rsidRPr="00FD392C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μέχρι </w:t>
      </w:r>
      <w:r w:rsidR="00D252AD" w:rsidRPr="00FD392C">
        <w:rPr>
          <w:rFonts w:eastAsia="Times New Roman" w:cstheme="minorHAnsi"/>
          <w:b/>
          <w:color w:val="000000"/>
          <w:sz w:val="24"/>
          <w:szCs w:val="24"/>
          <w:lang w:eastAsia="el-GR"/>
        </w:rPr>
        <w:t xml:space="preserve">την </w:t>
      </w:r>
      <w:r w:rsidR="000873A5">
        <w:rPr>
          <w:rFonts w:eastAsia="Times New Roman" w:cstheme="minorHAnsi"/>
          <w:b/>
          <w:color w:val="000000"/>
          <w:sz w:val="24"/>
          <w:szCs w:val="24"/>
          <w:lang w:eastAsia="el-GR"/>
        </w:rPr>
        <w:t>Τρίτη</w:t>
      </w:r>
      <w:r w:rsidR="00D252AD" w:rsidRPr="00FD392C">
        <w:rPr>
          <w:rFonts w:eastAsia="Times New Roman" w:cstheme="minorHAnsi"/>
          <w:b/>
          <w:color w:val="000000"/>
          <w:sz w:val="24"/>
          <w:szCs w:val="24"/>
          <w:lang w:eastAsia="el-GR"/>
        </w:rPr>
        <w:t xml:space="preserve"> 1</w:t>
      </w:r>
      <w:r w:rsidR="000873A5">
        <w:rPr>
          <w:rFonts w:eastAsia="Times New Roman" w:cstheme="minorHAnsi"/>
          <w:b/>
          <w:color w:val="000000"/>
          <w:sz w:val="24"/>
          <w:szCs w:val="24"/>
          <w:lang w:eastAsia="el-GR"/>
        </w:rPr>
        <w:t>1</w:t>
      </w:r>
      <w:r w:rsidR="00D252AD" w:rsidRPr="00FD392C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="000873A5">
        <w:rPr>
          <w:rFonts w:eastAsia="Times New Roman" w:cstheme="minorHAnsi"/>
          <w:b/>
          <w:color w:val="000000"/>
          <w:sz w:val="24"/>
          <w:szCs w:val="24"/>
          <w:lang w:eastAsia="el-GR"/>
        </w:rPr>
        <w:t>Ιουλίου</w:t>
      </w:r>
      <w:r w:rsidR="009A354B">
        <w:rPr>
          <w:rFonts w:eastAsia="Times New Roman" w:cstheme="minorHAnsi"/>
          <w:b/>
          <w:color w:val="000000"/>
          <w:sz w:val="24"/>
          <w:szCs w:val="24"/>
          <w:lang w:eastAsia="el-GR"/>
        </w:rPr>
        <w:t xml:space="preserve"> 2023, </w:t>
      </w:r>
      <w:r w:rsidR="00D252AD" w:rsidRPr="00FD392C">
        <w:rPr>
          <w:rFonts w:eastAsia="Times New Roman" w:cstheme="minorHAnsi"/>
          <w:b/>
          <w:color w:val="000000"/>
          <w:sz w:val="24"/>
          <w:szCs w:val="24"/>
          <w:lang w:eastAsia="el-GR"/>
        </w:rPr>
        <w:t xml:space="preserve"> </w:t>
      </w:r>
      <w:r w:rsidR="00E96494" w:rsidRPr="00FD392C">
        <w:rPr>
          <w:rFonts w:eastAsia="Times New Roman" w:cstheme="minorHAnsi"/>
          <w:b/>
          <w:color w:val="000000"/>
          <w:sz w:val="24"/>
          <w:szCs w:val="24"/>
          <w:lang w:eastAsia="el-GR"/>
        </w:rPr>
        <w:t xml:space="preserve">ώρα </w:t>
      </w:r>
      <w:r w:rsidR="00D252AD" w:rsidRPr="00FD392C">
        <w:rPr>
          <w:rFonts w:eastAsia="Times New Roman" w:cstheme="minorHAnsi"/>
          <w:b/>
          <w:color w:val="000000"/>
          <w:sz w:val="24"/>
          <w:szCs w:val="24"/>
          <w:lang w:eastAsia="el-GR"/>
        </w:rPr>
        <w:t>23.</w:t>
      </w:r>
      <w:r w:rsidR="00E96494" w:rsidRPr="00FD392C">
        <w:rPr>
          <w:rFonts w:eastAsia="Times New Roman" w:cstheme="minorHAnsi"/>
          <w:b/>
          <w:color w:val="000000"/>
          <w:sz w:val="24"/>
          <w:szCs w:val="24"/>
          <w:lang w:eastAsia="el-GR"/>
        </w:rPr>
        <w:t>59</w:t>
      </w:r>
      <w:r w:rsidR="009A354B">
        <w:rPr>
          <w:rFonts w:eastAsia="Times New Roman" w:cstheme="minorHAnsi"/>
          <w:b/>
          <w:color w:val="000000"/>
          <w:sz w:val="24"/>
          <w:szCs w:val="24"/>
          <w:lang w:eastAsia="el-GR"/>
        </w:rPr>
        <w:t>.</w:t>
      </w:r>
    </w:p>
    <w:p w:rsidR="00040C34" w:rsidRPr="00FD392C" w:rsidRDefault="00D05C0E" w:rsidP="00D252AD">
      <w:pPr>
        <w:shd w:val="clear" w:color="auto" w:fill="FFFFFF"/>
        <w:spacing w:after="12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eastAsia="el-GR"/>
        </w:rPr>
      </w:pPr>
      <w:hyperlink r:id="rId5" w:history="1">
        <w:r w:rsidRPr="0003401C">
          <w:rPr>
            <w:rStyle w:val="-"/>
            <w:rFonts w:eastAsia="Times New Roman" w:cstheme="minorHAnsi"/>
            <w:b/>
            <w:sz w:val="28"/>
            <w:szCs w:val="28"/>
            <w:lang w:eastAsia="el-GR"/>
          </w:rPr>
          <w:t>https://eetaa.gr</w:t>
        </w:r>
      </w:hyperlink>
    </w:p>
    <w:p w:rsidR="00D252AD" w:rsidRDefault="00D252AD" w:rsidP="00D252AD">
      <w:pPr>
        <w:shd w:val="clear" w:color="auto" w:fill="FFFFFF"/>
        <w:spacing w:after="382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FD392C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για </w:t>
      </w:r>
      <w:r w:rsidR="004D5180" w:rsidRPr="00FD392C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τη συμμετοχή στο Πρόγραμμα </w:t>
      </w:r>
      <w:r w:rsidRPr="00FD392C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«Προώθηση και υποστήριξη παιδιών</w:t>
      </w:r>
      <w:r w:rsidRPr="00FD392C">
        <w:rPr>
          <w:rFonts w:eastAsia="Times New Roman" w:cstheme="minorHAnsi"/>
          <w:color w:val="000000"/>
          <w:sz w:val="24"/>
          <w:szCs w:val="24"/>
          <w:lang w:eastAsia="el-GR"/>
        </w:rPr>
        <w:t> για την ένταξή τους στην προσχολική εκπαίδευση καθώς και για τη πρόσβαση παιδιών σχολικής ηλικίας, εφήβων και ατόμων με αναπηρία, σε υπηρεσίες δημιουργικής απασχόλησης</w:t>
      </w:r>
      <w:r w:rsidRPr="005E5CE0">
        <w:rPr>
          <w:rFonts w:eastAsia="Times New Roman" w:cstheme="minorHAnsi"/>
          <w:b/>
          <w:color w:val="000000"/>
          <w:sz w:val="24"/>
          <w:szCs w:val="24"/>
          <w:lang w:eastAsia="el-GR"/>
        </w:rPr>
        <w:t>»</w:t>
      </w:r>
      <w:r w:rsidR="00D05C0E">
        <w:rPr>
          <w:rFonts w:eastAsia="Times New Roman" w:cstheme="minorHAnsi"/>
          <w:b/>
          <w:color w:val="000000"/>
          <w:sz w:val="24"/>
          <w:szCs w:val="24"/>
          <w:lang w:eastAsia="el-GR"/>
        </w:rPr>
        <w:t xml:space="preserve"> </w:t>
      </w:r>
      <w:r w:rsidRPr="00FD392C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περιόδου </w:t>
      </w:r>
      <w:r w:rsidR="009A354B">
        <w:rPr>
          <w:rFonts w:eastAsia="Times New Roman" w:cstheme="minorHAnsi"/>
          <w:b/>
          <w:color w:val="000000"/>
          <w:sz w:val="24"/>
          <w:szCs w:val="24"/>
          <w:lang w:eastAsia="el-GR"/>
        </w:rPr>
        <w:t>2023</w:t>
      </w:r>
      <w:r w:rsidRPr="00FD392C">
        <w:rPr>
          <w:rFonts w:eastAsia="Times New Roman" w:cstheme="minorHAnsi"/>
          <w:b/>
          <w:color w:val="000000"/>
          <w:sz w:val="24"/>
          <w:szCs w:val="24"/>
          <w:lang w:eastAsia="el-GR"/>
        </w:rPr>
        <w:t>-202</w:t>
      </w:r>
      <w:r w:rsidR="009A354B">
        <w:rPr>
          <w:rFonts w:eastAsia="Times New Roman" w:cstheme="minorHAnsi"/>
          <w:b/>
          <w:color w:val="000000"/>
          <w:sz w:val="24"/>
          <w:szCs w:val="24"/>
          <w:lang w:eastAsia="el-GR"/>
        </w:rPr>
        <w:t>4</w:t>
      </w:r>
      <w:r w:rsidR="009A354B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μ</w:t>
      </w:r>
      <w:r w:rsidR="00192F52" w:rsidRPr="00FD392C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ε την συγχρηματοδότηση της Ευρωπαϊκής Ένωσης ΕΣΠΑ </w:t>
      </w:r>
      <w:r w:rsidR="00192F52" w:rsidRPr="00FD392C">
        <w:rPr>
          <w:rFonts w:eastAsia="Times New Roman" w:cstheme="minorHAnsi"/>
          <w:b/>
          <w:color w:val="000000"/>
          <w:sz w:val="24"/>
          <w:szCs w:val="24"/>
          <w:lang w:eastAsia="el-GR"/>
        </w:rPr>
        <w:t>2021-2027</w:t>
      </w:r>
      <w:r w:rsidR="00C742B6" w:rsidRPr="00C742B6">
        <w:t xml:space="preserve"> </w:t>
      </w:r>
      <w:r w:rsidR="00192F52" w:rsidRPr="00FD392C">
        <w:rPr>
          <w:rFonts w:eastAsia="Times New Roman" w:cstheme="minorHAnsi"/>
          <w:color w:val="000000"/>
          <w:sz w:val="24"/>
          <w:szCs w:val="24"/>
          <w:lang w:eastAsia="el-GR"/>
        </w:rPr>
        <w:t>.</w:t>
      </w:r>
    </w:p>
    <w:p w:rsidR="008A3154" w:rsidRPr="0089465C" w:rsidRDefault="008A3154" w:rsidP="008A3154">
      <w:pPr>
        <w:shd w:val="clear" w:color="auto" w:fill="FFFFFF"/>
        <w:ind w:left="360"/>
        <w:jc w:val="center"/>
        <w:rPr>
          <w:rFonts w:cstheme="minorHAnsi"/>
          <w:b/>
          <w:color w:val="000000"/>
          <w:sz w:val="24"/>
          <w:lang w:eastAsia="el-GR"/>
        </w:rPr>
      </w:pPr>
      <w:r w:rsidRPr="0089465C">
        <w:rPr>
          <w:rFonts w:cstheme="minorHAnsi"/>
          <w:b/>
          <w:color w:val="000000"/>
          <w:sz w:val="24"/>
          <w:lang w:eastAsia="el-GR"/>
        </w:rPr>
        <w:t>ΗΜΕΡΟΜΗΝΙΕΣ ΥΠΟΒΟΛΗΣ ΑΙΤΗΣΕΩΝ</w:t>
      </w:r>
    </w:p>
    <w:p w:rsidR="008A3154" w:rsidRPr="0089465C" w:rsidRDefault="008A3154" w:rsidP="008A3154">
      <w:pPr>
        <w:pStyle w:val="a3"/>
        <w:shd w:val="clear" w:color="auto" w:fill="FFFFFF"/>
        <w:ind w:left="720"/>
        <w:rPr>
          <w:rFonts w:asciiTheme="minorHAnsi" w:hAnsiTheme="minorHAnsi" w:cstheme="minorHAnsi"/>
          <w:b/>
          <w:color w:val="000000"/>
          <w:sz w:val="24"/>
          <w:lang w:val="el-GR" w:eastAsia="el-GR"/>
        </w:rPr>
      </w:pPr>
      <w:r w:rsidRPr="0089465C">
        <w:rPr>
          <w:rFonts w:cs="Arial"/>
          <w:b/>
          <w:bCs/>
          <w:color w:val="181C32"/>
          <w:sz w:val="24"/>
          <w:lang w:val="el-GR" w:eastAsia="el-GR"/>
        </w:rPr>
        <w:t>20/6/2023 – 22/6/2023</w:t>
      </w:r>
      <w:r>
        <w:rPr>
          <w:rFonts w:cs="Arial"/>
          <w:b/>
          <w:bCs/>
          <w:color w:val="181C32"/>
          <w:sz w:val="24"/>
          <w:lang w:val="el-GR" w:eastAsia="el-GR"/>
        </w:rPr>
        <w:tab/>
      </w:r>
      <w:r w:rsidRPr="0089465C">
        <w:rPr>
          <w:rFonts w:cs="Arial"/>
          <w:b/>
          <w:bCs/>
          <w:color w:val="181C32"/>
          <w:sz w:val="24"/>
          <w:lang w:val="el-GR" w:eastAsia="el-GR"/>
        </w:rPr>
        <w:t xml:space="preserve"> </w:t>
      </w:r>
      <w:r w:rsidRPr="008A3154">
        <w:rPr>
          <w:rFonts w:cs="Arial"/>
          <w:bCs/>
          <w:color w:val="181C32"/>
          <w:sz w:val="24"/>
          <w:lang w:val="el-GR" w:eastAsia="el-GR"/>
        </w:rPr>
        <w:t>για τα ΑΦΜ που λήγουν σε</w:t>
      </w:r>
      <w:r>
        <w:rPr>
          <w:rFonts w:cs="Arial"/>
          <w:bCs/>
          <w:color w:val="181C32"/>
          <w:sz w:val="24"/>
          <w:lang w:val="el-GR" w:eastAsia="el-GR"/>
        </w:rPr>
        <w:t xml:space="preserve"> </w:t>
      </w:r>
      <w:r w:rsidRPr="0089465C">
        <w:rPr>
          <w:rFonts w:cs="Arial"/>
          <w:b/>
          <w:bCs/>
          <w:color w:val="181C32"/>
          <w:sz w:val="24"/>
          <w:lang w:val="el-GR" w:eastAsia="el-GR"/>
        </w:rPr>
        <w:t xml:space="preserve"> 0, 1, 2.</w:t>
      </w:r>
      <w:r w:rsidRPr="0089465C">
        <w:rPr>
          <w:rFonts w:cs="Arial"/>
          <w:color w:val="181C32"/>
          <w:sz w:val="24"/>
          <w:lang w:val="el-GR" w:eastAsia="el-GR"/>
        </w:rPr>
        <w:br/>
      </w:r>
      <w:r w:rsidRPr="0089465C">
        <w:rPr>
          <w:rFonts w:cs="Arial"/>
          <w:b/>
          <w:bCs/>
          <w:color w:val="181C32"/>
          <w:sz w:val="24"/>
          <w:lang w:val="el-GR" w:eastAsia="el-GR"/>
        </w:rPr>
        <w:t xml:space="preserve">23/6/2023 – 25/6/2023 </w:t>
      </w:r>
      <w:r>
        <w:rPr>
          <w:rFonts w:cs="Arial"/>
          <w:b/>
          <w:bCs/>
          <w:color w:val="181C32"/>
          <w:sz w:val="24"/>
          <w:lang w:val="el-GR" w:eastAsia="el-GR"/>
        </w:rPr>
        <w:tab/>
      </w:r>
      <w:r w:rsidRPr="008A3154">
        <w:rPr>
          <w:rFonts w:cs="Arial"/>
          <w:bCs/>
          <w:color w:val="181C32"/>
          <w:sz w:val="24"/>
          <w:lang w:val="el-GR" w:eastAsia="el-GR"/>
        </w:rPr>
        <w:t>για τα ΑΦΜ που λήγουν σε</w:t>
      </w:r>
      <w:r w:rsidRPr="0089465C">
        <w:rPr>
          <w:rFonts w:cs="Arial"/>
          <w:b/>
          <w:bCs/>
          <w:color w:val="181C32"/>
          <w:sz w:val="24"/>
          <w:lang w:val="el-GR" w:eastAsia="el-GR"/>
        </w:rPr>
        <w:t xml:space="preserve"> </w:t>
      </w:r>
      <w:r>
        <w:rPr>
          <w:rFonts w:cs="Arial"/>
          <w:b/>
          <w:bCs/>
          <w:color w:val="181C32"/>
          <w:sz w:val="24"/>
          <w:lang w:val="el-GR" w:eastAsia="el-GR"/>
        </w:rPr>
        <w:t xml:space="preserve"> </w:t>
      </w:r>
      <w:r w:rsidRPr="0089465C">
        <w:rPr>
          <w:rFonts w:cs="Arial"/>
          <w:b/>
          <w:bCs/>
          <w:color w:val="181C32"/>
          <w:sz w:val="24"/>
          <w:lang w:val="el-GR" w:eastAsia="el-GR"/>
        </w:rPr>
        <w:t>3, 4, 5.</w:t>
      </w:r>
      <w:r w:rsidRPr="0089465C">
        <w:rPr>
          <w:rFonts w:cs="Arial"/>
          <w:color w:val="181C32"/>
          <w:sz w:val="24"/>
          <w:lang w:val="el-GR" w:eastAsia="el-GR"/>
        </w:rPr>
        <w:br/>
      </w:r>
      <w:r w:rsidRPr="008A3154">
        <w:rPr>
          <w:rFonts w:cs="Arial"/>
          <w:b/>
          <w:bCs/>
          <w:color w:val="181C32"/>
          <w:sz w:val="24"/>
          <w:lang w:val="el-GR" w:eastAsia="el-GR"/>
        </w:rPr>
        <w:t xml:space="preserve">26/6/2023 – 29/6/2023 </w:t>
      </w:r>
      <w:r>
        <w:rPr>
          <w:rFonts w:cs="Arial"/>
          <w:b/>
          <w:bCs/>
          <w:color w:val="181C32"/>
          <w:sz w:val="24"/>
          <w:lang w:val="el-GR" w:eastAsia="el-GR"/>
        </w:rPr>
        <w:tab/>
      </w:r>
      <w:r w:rsidRPr="008A3154">
        <w:rPr>
          <w:rFonts w:cs="Arial"/>
          <w:bCs/>
          <w:color w:val="181C32"/>
          <w:sz w:val="24"/>
          <w:lang w:val="el-GR" w:eastAsia="el-GR"/>
        </w:rPr>
        <w:t>για τα ΑΦΜ που λήγουν σε</w:t>
      </w:r>
      <w:r w:rsidRPr="008A3154">
        <w:rPr>
          <w:rFonts w:cs="Arial"/>
          <w:b/>
          <w:bCs/>
          <w:color w:val="181C32"/>
          <w:sz w:val="24"/>
          <w:lang w:val="el-GR" w:eastAsia="el-GR"/>
        </w:rPr>
        <w:t xml:space="preserve"> </w:t>
      </w:r>
      <w:r>
        <w:rPr>
          <w:rFonts w:cs="Arial"/>
          <w:b/>
          <w:bCs/>
          <w:color w:val="181C32"/>
          <w:sz w:val="24"/>
          <w:lang w:val="el-GR" w:eastAsia="el-GR"/>
        </w:rPr>
        <w:t xml:space="preserve"> </w:t>
      </w:r>
      <w:r w:rsidRPr="008A3154">
        <w:rPr>
          <w:rFonts w:cs="Arial"/>
          <w:b/>
          <w:bCs/>
          <w:color w:val="181C32"/>
          <w:sz w:val="24"/>
          <w:lang w:val="el-GR" w:eastAsia="el-GR"/>
        </w:rPr>
        <w:t>6, 7, 8, 9.</w:t>
      </w:r>
      <w:r w:rsidRPr="008A3154">
        <w:rPr>
          <w:rFonts w:cs="Arial"/>
          <w:color w:val="181C32"/>
          <w:sz w:val="24"/>
          <w:lang w:val="el-GR" w:eastAsia="el-GR"/>
        </w:rPr>
        <w:br/>
      </w:r>
      <w:r w:rsidRPr="008A3154">
        <w:rPr>
          <w:rFonts w:cs="Arial"/>
          <w:b/>
          <w:bCs/>
          <w:color w:val="181C32"/>
          <w:sz w:val="24"/>
          <w:u w:val="single"/>
          <w:lang w:val="el-GR" w:eastAsia="el-GR"/>
        </w:rPr>
        <w:t xml:space="preserve">30/6/2023 – 11/7/2023 </w:t>
      </w:r>
      <w:r w:rsidRPr="008A3154">
        <w:rPr>
          <w:rFonts w:cs="Arial"/>
          <w:b/>
          <w:bCs/>
          <w:color w:val="181C32"/>
          <w:sz w:val="24"/>
          <w:u w:val="single"/>
          <w:lang w:val="el-GR" w:eastAsia="el-GR"/>
        </w:rPr>
        <w:tab/>
        <w:t>για όλα τα ΑΦΜ</w:t>
      </w:r>
    </w:p>
    <w:p w:rsidR="008A3154" w:rsidRDefault="008A3154" w:rsidP="00040C3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D252AD" w:rsidRPr="00FD392C" w:rsidRDefault="00192F52" w:rsidP="00040C3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FD392C">
        <w:rPr>
          <w:rFonts w:eastAsia="Times New Roman" w:cstheme="minorHAnsi"/>
          <w:color w:val="000000"/>
          <w:sz w:val="24"/>
          <w:szCs w:val="24"/>
          <w:lang w:eastAsia="el-GR"/>
        </w:rPr>
        <w:t>Απαραίτητα</w:t>
      </w:r>
      <w:r w:rsidR="001548A8" w:rsidRPr="00FD392C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είναι</w:t>
      </w:r>
    </w:p>
    <w:p w:rsidR="00F57883" w:rsidRPr="00F57883" w:rsidRDefault="00F57883" w:rsidP="005E23F7">
      <w:pPr>
        <w:pStyle w:val="a3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b/>
          <w:color w:val="000000"/>
          <w:sz w:val="22"/>
          <w:szCs w:val="22"/>
          <w:lang w:val="el-GR" w:eastAsia="el-GR"/>
        </w:rPr>
      </w:pPr>
      <w:r w:rsidRPr="00F57883">
        <w:rPr>
          <w:rFonts w:cstheme="minorHAnsi"/>
          <w:color w:val="000000"/>
          <w:sz w:val="22"/>
          <w:szCs w:val="22"/>
          <w:u w:val="single"/>
          <w:lang w:val="el-GR" w:eastAsia="el-GR"/>
        </w:rPr>
        <w:t xml:space="preserve">χρήση των κωδικών </w:t>
      </w:r>
      <w:proofErr w:type="spellStart"/>
      <w:r w:rsidRPr="00F57883">
        <w:rPr>
          <w:rFonts w:cstheme="minorHAnsi"/>
          <w:b/>
          <w:color w:val="000000"/>
          <w:sz w:val="22"/>
          <w:szCs w:val="22"/>
          <w:u w:val="single"/>
          <w:lang w:eastAsia="el-GR"/>
        </w:rPr>
        <w:t>Taxisnet</w:t>
      </w:r>
      <w:proofErr w:type="spellEnd"/>
      <w:r w:rsidRPr="00F57883">
        <w:rPr>
          <w:rFonts w:cstheme="minorHAnsi"/>
          <w:b/>
          <w:color w:val="000000"/>
          <w:sz w:val="22"/>
          <w:szCs w:val="22"/>
          <w:u w:val="single"/>
          <w:lang w:val="el-GR" w:eastAsia="el-GR"/>
        </w:rPr>
        <w:t xml:space="preserve"> και η συναίνεση και των δύο γονέων.</w:t>
      </w:r>
    </w:p>
    <w:p w:rsidR="005E23F7" w:rsidRPr="00FD392C" w:rsidRDefault="001548A8" w:rsidP="005E23F7">
      <w:pPr>
        <w:pStyle w:val="a3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b/>
          <w:color w:val="000000"/>
          <w:sz w:val="24"/>
          <w:lang w:val="el-GR" w:eastAsia="el-GR"/>
        </w:rPr>
      </w:pPr>
      <w:r w:rsidRPr="00FD392C">
        <w:rPr>
          <w:rFonts w:asciiTheme="minorHAnsi" w:hAnsiTheme="minorHAnsi" w:cstheme="minorHAnsi"/>
          <w:b/>
          <w:color w:val="000000"/>
          <w:sz w:val="24"/>
          <w:lang w:val="el-GR" w:eastAsia="el-GR"/>
        </w:rPr>
        <w:t>το πιστοποιητικό οικογενειακής κατάστασης,</w:t>
      </w:r>
      <w:r w:rsidR="00F57883">
        <w:rPr>
          <w:rFonts w:asciiTheme="minorHAnsi" w:hAnsiTheme="minorHAnsi" w:cstheme="minorHAnsi"/>
          <w:b/>
          <w:color w:val="000000"/>
          <w:sz w:val="24"/>
          <w:lang w:val="el-GR" w:eastAsia="el-GR"/>
        </w:rPr>
        <w:t xml:space="preserve"> τρέχοντος έτους</w:t>
      </w:r>
      <w:r w:rsidRPr="00FD392C">
        <w:rPr>
          <w:rFonts w:asciiTheme="minorHAnsi" w:hAnsiTheme="minorHAnsi" w:cstheme="minorHAnsi"/>
          <w:b/>
          <w:color w:val="000000"/>
          <w:sz w:val="24"/>
          <w:lang w:val="el-GR" w:eastAsia="el-GR"/>
        </w:rPr>
        <w:t xml:space="preserve"> </w:t>
      </w:r>
      <w:r w:rsidR="00F57883">
        <w:rPr>
          <w:rFonts w:asciiTheme="minorHAnsi" w:hAnsiTheme="minorHAnsi" w:cstheme="minorHAnsi"/>
          <w:b/>
          <w:color w:val="000000"/>
          <w:sz w:val="24"/>
          <w:lang w:val="el-GR" w:eastAsia="el-GR"/>
        </w:rPr>
        <w:t xml:space="preserve">(από </w:t>
      </w:r>
      <w:r w:rsidR="005E23F7" w:rsidRPr="00FD392C">
        <w:rPr>
          <w:rFonts w:asciiTheme="minorHAnsi" w:hAnsiTheme="minorHAnsi" w:cstheme="minorHAnsi"/>
          <w:b/>
          <w:color w:val="000000"/>
          <w:sz w:val="24"/>
          <w:lang w:val="el-GR" w:eastAsia="el-GR"/>
        </w:rPr>
        <w:t>Δήμο</w:t>
      </w:r>
      <w:r w:rsidR="00F57883">
        <w:rPr>
          <w:rFonts w:asciiTheme="minorHAnsi" w:hAnsiTheme="minorHAnsi" w:cstheme="minorHAnsi"/>
          <w:b/>
          <w:color w:val="000000"/>
          <w:sz w:val="24"/>
          <w:lang w:val="el-GR" w:eastAsia="el-GR"/>
        </w:rPr>
        <w:t xml:space="preserve">, ΚΕΠ </w:t>
      </w:r>
      <w:r w:rsidR="005E23F7" w:rsidRPr="00FD392C">
        <w:rPr>
          <w:rFonts w:asciiTheme="minorHAnsi" w:hAnsiTheme="minorHAnsi" w:cstheme="minorHAnsi"/>
          <w:b/>
          <w:color w:val="000000"/>
          <w:sz w:val="24"/>
          <w:lang w:val="el-GR" w:eastAsia="el-GR"/>
        </w:rPr>
        <w:t xml:space="preserve"> ή  </w:t>
      </w:r>
      <w:r w:rsidR="005E23F7" w:rsidRPr="00FD392C">
        <w:rPr>
          <w:rFonts w:asciiTheme="minorHAnsi" w:hAnsiTheme="minorHAnsi" w:cstheme="minorHAnsi"/>
          <w:b/>
          <w:color w:val="000000"/>
          <w:sz w:val="24"/>
          <w:lang w:val="it-IT" w:eastAsia="el-GR"/>
        </w:rPr>
        <w:t>gov</w:t>
      </w:r>
      <w:r w:rsidR="005E23F7" w:rsidRPr="00FD392C">
        <w:rPr>
          <w:rFonts w:asciiTheme="minorHAnsi" w:hAnsiTheme="minorHAnsi" w:cstheme="minorHAnsi"/>
          <w:b/>
          <w:color w:val="000000"/>
          <w:sz w:val="24"/>
          <w:lang w:val="el-GR" w:eastAsia="el-GR"/>
        </w:rPr>
        <w:t>.</w:t>
      </w:r>
      <w:r w:rsidR="005E23F7" w:rsidRPr="00FD392C">
        <w:rPr>
          <w:rFonts w:asciiTheme="minorHAnsi" w:hAnsiTheme="minorHAnsi" w:cstheme="minorHAnsi"/>
          <w:b/>
          <w:color w:val="000000"/>
          <w:sz w:val="24"/>
          <w:lang w:val="it-IT" w:eastAsia="el-GR"/>
        </w:rPr>
        <w:t>gr</w:t>
      </w:r>
      <w:r w:rsidR="005E23F7" w:rsidRPr="00FD392C">
        <w:rPr>
          <w:rFonts w:asciiTheme="minorHAnsi" w:hAnsiTheme="minorHAnsi" w:cstheme="minorHAnsi"/>
          <w:b/>
          <w:color w:val="000000"/>
          <w:sz w:val="24"/>
          <w:lang w:val="el-GR" w:eastAsia="el-GR"/>
        </w:rPr>
        <w:t>)</w:t>
      </w:r>
    </w:p>
    <w:p w:rsidR="00D252AD" w:rsidRDefault="00F57883" w:rsidP="00D252AD">
      <w:pPr>
        <w:pStyle w:val="a3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b/>
          <w:color w:val="000000"/>
          <w:sz w:val="24"/>
          <w:lang w:val="el-GR" w:eastAsia="el-GR"/>
        </w:rPr>
      </w:pPr>
      <w:r>
        <w:rPr>
          <w:rFonts w:asciiTheme="minorHAnsi" w:hAnsiTheme="minorHAnsi" w:cstheme="minorHAnsi"/>
          <w:b/>
          <w:sz w:val="24"/>
          <w:lang w:val="el-GR"/>
        </w:rPr>
        <w:t>ΑΜΚΑ παιδιών (</w:t>
      </w:r>
      <w:r w:rsidR="004D5180" w:rsidRPr="00FD392C">
        <w:rPr>
          <w:rFonts w:asciiTheme="minorHAnsi" w:hAnsiTheme="minorHAnsi" w:cstheme="minorHAnsi"/>
          <w:b/>
          <w:color w:val="000000"/>
          <w:sz w:val="24"/>
          <w:lang w:val="el-GR" w:eastAsia="el-GR"/>
        </w:rPr>
        <w:t xml:space="preserve"> </w:t>
      </w:r>
      <w:r w:rsidR="005E23F7" w:rsidRPr="00FD392C">
        <w:rPr>
          <w:rFonts w:asciiTheme="minorHAnsi" w:hAnsiTheme="minorHAnsi" w:cstheme="minorHAnsi"/>
          <w:b/>
          <w:color w:val="000000"/>
          <w:sz w:val="24"/>
          <w:lang w:val="el-GR" w:eastAsia="el-GR"/>
        </w:rPr>
        <w:t>βεβαίωση ΑΜΚΑ</w:t>
      </w:r>
      <w:r w:rsidR="004D5180" w:rsidRPr="00FD392C">
        <w:rPr>
          <w:rFonts w:asciiTheme="minorHAnsi" w:hAnsiTheme="minorHAnsi" w:cstheme="minorHAnsi"/>
          <w:b/>
          <w:color w:val="000000"/>
          <w:sz w:val="24"/>
          <w:lang w:val="el-GR" w:eastAsia="el-GR"/>
        </w:rPr>
        <w:t xml:space="preserve"> από </w:t>
      </w:r>
      <w:r w:rsidR="00C742B6">
        <w:rPr>
          <w:rFonts w:asciiTheme="minorHAnsi" w:hAnsiTheme="minorHAnsi" w:cstheme="minorHAnsi"/>
          <w:b/>
          <w:color w:val="000000"/>
          <w:sz w:val="24"/>
          <w:lang w:val="el-GR" w:eastAsia="el-GR"/>
        </w:rPr>
        <w:t>ΚΕΠ, ή Ε1 2022</w:t>
      </w:r>
      <w:r>
        <w:rPr>
          <w:rFonts w:asciiTheme="minorHAnsi" w:hAnsiTheme="minorHAnsi" w:cstheme="minorHAnsi"/>
          <w:b/>
          <w:color w:val="000000"/>
          <w:sz w:val="24"/>
          <w:lang w:val="el-GR" w:eastAsia="el-GR"/>
        </w:rPr>
        <w:t xml:space="preserve"> ή άλλο ισοδύναμο έγγραφο</w:t>
      </w:r>
      <w:r w:rsidR="00C742B6">
        <w:rPr>
          <w:rFonts w:asciiTheme="minorHAnsi" w:hAnsiTheme="minorHAnsi" w:cstheme="minorHAnsi"/>
          <w:b/>
          <w:color w:val="000000"/>
          <w:sz w:val="24"/>
          <w:lang w:val="el-GR" w:eastAsia="el-GR"/>
        </w:rPr>
        <w:t>.</w:t>
      </w:r>
      <w:r>
        <w:rPr>
          <w:rFonts w:asciiTheme="minorHAnsi" w:hAnsiTheme="minorHAnsi" w:cstheme="minorHAnsi"/>
          <w:b/>
          <w:color w:val="000000"/>
          <w:sz w:val="24"/>
          <w:lang w:val="el-GR" w:eastAsia="el-GR"/>
        </w:rPr>
        <w:t>)</w:t>
      </w:r>
    </w:p>
    <w:p w:rsidR="00D05C0E" w:rsidRPr="00D05C0E" w:rsidRDefault="00D05C0E" w:rsidP="00D252AD">
      <w:pPr>
        <w:pStyle w:val="a3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b/>
          <w:color w:val="000000"/>
          <w:sz w:val="24"/>
          <w:lang w:val="el-GR" w:eastAsia="el-GR"/>
        </w:rPr>
      </w:pPr>
      <w:r w:rsidRPr="00D05C0E">
        <w:rPr>
          <w:rFonts w:asciiTheme="minorHAnsi" w:hAnsiTheme="minorHAnsi" w:cstheme="minorHAnsi"/>
          <w:b/>
          <w:sz w:val="24"/>
          <w:lang w:val="el-GR"/>
        </w:rPr>
        <w:t xml:space="preserve">Πιστοποιητικό/ ά αναπηρίας (όπου υπάρχει </w:t>
      </w:r>
      <w:proofErr w:type="spellStart"/>
      <w:r w:rsidRPr="00D05C0E">
        <w:rPr>
          <w:rFonts w:asciiTheme="minorHAnsi" w:hAnsiTheme="minorHAnsi" w:cstheme="minorHAnsi"/>
          <w:b/>
          <w:sz w:val="24"/>
          <w:lang w:val="el-GR"/>
        </w:rPr>
        <w:t>ΑμεΑ</w:t>
      </w:r>
      <w:proofErr w:type="spellEnd"/>
      <w:r w:rsidRPr="00D05C0E">
        <w:rPr>
          <w:rFonts w:asciiTheme="minorHAnsi" w:hAnsiTheme="minorHAnsi" w:cstheme="minorHAnsi"/>
          <w:b/>
          <w:sz w:val="24"/>
          <w:lang w:val="el-GR"/>
        </w:rPr>
        <w:t xml:space="preserve"> – αιτούντες, έτερο μέλος, παιδί)</w:t>
      </w:r>
    </w:p>
    <w:p w:rsidR="00D252AD" w:rsidRPr="00D05C0E" w:rsidRDefault="00D05C0E" w:rsidP="0089465C">
      <w:pPr>
        <w:pStyle w:val="a3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b/>
          <w:color w:val="000000"/>
          <w:sz w:val="24"/>
          <w:lang w:val="el-GR" w:eastAsia="el-GR"/>
        </w:rPr>
      </w:pPr>
      <w:r w:rsidRPr="00D05C0E">
        <w:rPr>
          <w:rFonts w:asciiTheme="minorHAnsi" w:hAnsiTheme="minorHAnsi" w:cstheme="minorHAnsi"/>
          <w:b/>
          <w:color w:val="000000"/>
          <w:sz w:val="24"/>
          <w:lang w:val="el-GR" w:eastAsia="el-GR"/>
        </w:rPr>
        <w:t>Φ</w:t>
      </w:r>
      <w:r w:rsidR="001548A8" w:rsidRPr="00D05C0E">
        <w:rPr>
          <w:rFonts w:asciiTheme="minorHAnsi" w:hAnsiTheme="minorHAnsi" w:cstheme="minorHAnsi"/>
          <w:b/>
          <w:color w:val="000000"/>
          <w:sz w:val="24"/>
          <w:lang w:val="el-GR" w:eastAsia="el-GR"/>
        </w:rPr>
        <w:t>ορολογική</w:t>
      </w:r>
      <w:r w:rsidRPr="00D05C0E">
        <w:rPr>
          <w:rFonts w:asciiTheme="minorHAnsi" w:hAnsiTheme="minorHAnsi" w:cstheme="minorHAnsi"/>
          <w:b/>
          <w:color w:val="000000"/>
          <w:sz w:val="24"/>
          <w:lang w:val="el-GR" w:eastAsia="el-GR"/>
        </w:rPr>
        <w:t xml:space="preserve"> δήλωση </w:t>
      </w:r>
      <w:r w:rsidR="001548A8" w:rsidRPr="00D05C0E">
        <w:rPr>
          <w:rFonts w:asciiTheme="minorHAnsi" w:hAnsiTheme="minorHAnsi" w:cstheme="minorHAnsi"/>
          <w:b/>
          <w:color w:val="000000"/>
          <w:sz w:val="24"/>
          <w:lang w:val="el-GR" w:eastAsia="el-GR"/>
        </w:rPr>
        <w:t xml:space="preserve"> 202</w:t>
      </w:r>
      <w:r w:rsidR="009A354B" w:rsidRPr="00D05C0E">
        <w:rPr>
          <w:rFonts w:asciiTheme="minorHAnsi" w:hAnsiTheme="minorHAnsi" w:cstheme="minorHAnsi"/>
          <w:b/>
          <w:color w:val="000000"/>
          <w:sz w:val="24"/>
          <w:lang w:val="el-GR" w:eastAsia="el-GR"/>
        </w:rPr>
        <w:t>2</w:t>
      </w:r>
      <w:r w:rsidRPr="00D05C0E">
        <w:rPr>
          <w:rFonts w:asciiTheme="minorHAnsi" w:hAnsiTheme="minorHAnsi" w:cstheme="minorHAnsi"/>
          <w:color w:val="000000"/>
          <w:sz w:val="24"/>
          <w:lang w:val="el-GR" w:eastAsia="el-GR"/>
        </w:rPr>
        <w:t xml:space="preserve"> με </w:t>
      </w:r>
      <w:r w:rsidRPr="00D05C0E">
        <w:rPr>
          <w:rFonts w:asciiTheme="minorHAnsi" w:hAnsiTheme="minorHAnsi" w:cstheme="minorHAnsi"/>
          <w:sz w:val="24"/>
          <w:lang w:val="el-GR"/>
        </w:rPr>
        <w:t xml:space="preserve">συνολικό οικογενειακό εισόδημα έως </w:t>
      </w:r>
      <w:r w:rsidRPr="00D05C0E">
        <w:rPr>
          <w:rFonts w:asciiTheme="minorHAnsi" w:hAnsiTheme="minorHAnsi" w:cstheme="minorHAnsi"/>
          <w:b/>
          <w:sz w:val="24"/>
          <w:lang w:val="el-GR"/>
        </w:rPr>
        <w:t>42.000. ευρώ</w:t>
      </w:r>
    </w:p>
    <w:p w:rsidR="0089465C" w:rsidRDefault="00B74BB8" w:rsidP="0089465C">
      <w:pPr>
        <w:pStyle w:val="a3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b/>
          <w:color w:val="000000"/>
          <w:sz w:val="24"/>
          <w:lang w:val="el-GR" w:eastAsia="el-GR"/>
        </w:rPr>
      </w:pPr>
      <w:r w:rsidRPr="00D05C0E">
        <w:rPr>
          <w:rFonts w:asciiTheme="minorHAnsi" w:hAnsiTheme="minorHAnsi" w:cstheme="minorHAnsi"/>
          <w:b/>
          <w:color w:val="000000"/>
          <w:sz w:val="24"/>
          <w:lang w:val="it-IT" w:eastAsia="el-GR"/>
        </w:rPr>
        <w:t>E-mai</w:t>
      </w:r>
      <w:r w:rsidRPr="00D05C0E">
        <w:rPr>
          <w:rFonts w:asciiTheme="minorHAnsi" w:hAnsiTheme="minorHAnsi" w:cstheme="minorHAnsi"/>
          <w:b/>
          <w:color w:val="000000"/>
          <w:sz w:val="24"/>
          <w:lang w:val="el-GR" w:eastAsia="el-GR"/>
        </w:rPr>
        <w:t>l</w:t>
      </w:r>
      <w:r w:rsidR="00C742B6" w:rsidRPr="00D05C0E">
        <w:rPr>
          <w:rFonts w:asciiTheme="minorHAnsi" w:hAnsiTheme="minorHAnsi" w:cstheme="minorHAnsi"/>
          <w:b/>
          <w:color w:val="000000"/>
          <w:sz w:val="24"/>
          <w:lang w:val="el-GR" w:eastAsia="el-GR"/>
        </w:rPr>
        <w:t>, κινητό τηλέφωνο</w:t>
      </w:r>
    </w:p>
    <w:p w:rsidR="001548A8" w:rsidRPr="00FD392C" w:rsidRDefault="00F57883" w:rsidP="001548A8">
      <w:pPr>
        <w:shd w:val="clear" w:color="auto" w:fill="FFFFFF"/>
        <w:spacing w:before="100" w:beforeAutospacing="1" w:after="100" w:afterAutospacing="1" w:line="0" w:lineRule="atLeast"/>
        <w:outlineLvl w:val="2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FD392C">
        <w:rPr>
          <w:rFonts w:cstheme="minorHAnsi"/>
          <w:color w:val="000000"/>
          <w:sz w:val="24"/>
          <w:lang w:eastAsia="el-GR"/>
        </w:rPr>
        <w:t xml:space="preserve">Η εφαρμογή θα είναι </w:t>
      </w:r>
      <w:proofErr w:type="spellStart"/>
      <w:r w:rsidRPr="00FD392C">
        <w:rPr>
          <w:rFonts w:cstheme="minorHAnsi"/>
          <w:color w:val="000000"/>
          <w:sz w:val="24"/>
          <w:lang w:eastAsia="el-GR"/>
        </w:rPr>
        <w:t>προσβάσιμη</w:t>
      </w:r>
      <w:proofErr w:type="spellEnd"/>
      <w:r w:rsidRPr="00FD392C">
        <w:rPr>
          <w:rFonts w:cstheme="minorHAnsi"/>
          <w:color w:val="000000"/>
          <w:sz w:val="24"/>
          <w:lang w:eastAsia="el-GR"/>
        </w:rPr>
        <w:t xml:space="preserve"> και από κινητό τηλέφωνο ή </w:t>
      </w:r>
      <w:proofErr w:type="spellStart"/>
      <w:r w:rsidRPr="00FD392C">
        <w:rPr>
          <w:rFonts w:cstheme="minorHAnsi"/>
          <w:color w:val="000000"/>
          <w:sz w:val="24"/>
          <w:lang w:eastAsia="el-GR"/>
        </w:rPr>
        <w:t>τάμπλετ</w:t>
      </w:r>
      <w:proofErr w:type="spellEnd"/>
      <w:r w:rsidRPr="00FD392C">
        <w:rPr>
          <w:rFonts w:cstheme="minorHAnsi"/>
          <w:color w:val="000000"/>
          <w:sz w:val="24"/>
          <w:lang w:eastAsia="el-GR"/>
        </w:rPr>
        <w:t>. Τα περισσότερα στοιχεία αντλούνται αυτόματα</w:t>
      </w:r>
      <w:r>
        <w:rPr>
          <w:rFonts w:cstheme="minorHAnsi"/>
          <w:color w:val="000000"/>
          <w:sz w:val="24"/>
          <w:lang w:eastAsia="el-GR"/>
        </w:rPr>
        <w:t xml:space="preserve"> </w:t>
      </w:r>
      <w:r w:rsidRPr="00FD392C">
        <w:rPr>
          <w:rFonts w:cstheme="minorHAnsi"/>
          <w:color w:val="000000"/>
          <w:sz w:val="24"/>
          <w:lang w:eastAsia="el-GR"/>
        </w:rPr>
        <w:t>(ΑΜΚΑ, εισοδήματα</w:t>
      </w:r>
      <w:r>
        <w:rPr>
          <w:rFonts w:cstheme="minorHAnsi"/>
          <w:color w:val="000000"/>
          <w:sz w:val="24"/>
          <w:lang w:eastAsia="el-GR"/>
        </w:rPr>
        <w:t xml:space="preserve"> κλπ</w:t>
      </w:r>
      <w:r w:rsidRPr="00FD392C">
        <w:rPr>
          <w:rFonts w:cstheme="minorHAnsi"/>
          <w:color w:val="000000"/>
          <w:sz w:val="24"/>
          <w:lang w:eastAsia="el-GR"/>
        </w:rPr>
        <w:t xml:space="preserve">). </w:t>
      </w:r>
      <w:r w:rsidR="001548A8" w:rsidRPr="00FD392C">
        <w:rPr>
          <w:rFonts w:eastAsia="Times New Roman" w:cstheme="minorHAnsi"/>
          <w:b/>
          <w:bCs/>
          <w:color w:val="111111"/>
          <w:sz w:val="24"/>
          <w:szCs w:val="24"/>
          <w:lang w:eastAsia="el-GR"/>
        </w:rPr>
        <w:t>Οι Δομές του Δήμου Κισσάμου ανήκουν στην κατηγορία Α2</w:t>
      </w:r>
      <w:r w:rsidR="001548A8" w:rsidRPr="00FD392C">
        <w:rPr>
          <w:rFonts w:eastAsia="Times New Roman" w:cstheme="minorHAnsi"/>
          <w:b/>
          <w:bCs/>
          <w:color w:val="111111"/>
          <w:sz w:val="32"/>
          <w:lang w:eastAsia="el-GR"/>
        </w:rPr>
        <w:t xml:space="preserve"> </w:t>
      </w:r>
      <w:r w:rsidR="001548A8" w:rsidRPr="00FD392C">
        <w:rPr>
          <w:rFonts w:eastAsia="Times New Roman" w:cstheme="minorHAnsi"/>
          <w:color w:val="000000"/>
          <w:sz w:val="24"/>
          <w:szCs w:val="24"/>
          <w:lang w:eastAsia="el-GR"/>
        </w:rPr>
        <w:t>και δέχονται προ-νήπια από 2,5 ετών έως 4 ετών.</w:t>
      </w:r>
    </w:p>
    <w:p w:rsidR="00D252AD" w:rsidRPr="00FD392C" w:rsidRDefault="001548A8" w:rsidP="001548A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l-GR"/>
        </w:rPr>
      </w:pPr>
      <w:r w:rsidRPr="00FD392C">
        <w:rPr>
          <w:rFonts w:eastAsia="Times New Roman" w:cstheme="minorHAnsi"/>
          <w:b/>
          <w:color w:val="000000"/>
          <w:sz w:val="24"/>
          <w:szCs w:val="24"/>
          <w:lang w:eastAsia="el-GR"/>
        </w:rPr>
        <w:t xml:space="preserve">Πληροφορίες: </w:t>
      </w:r>
    </w:p>
    <w:p w:rsidR="00D252AD" w:rsidRPr="00FD392C" w:rsidRDefault="001548A8" w:rsidP="00D252AD">
      <w:pPr>
        <w:pStyle w:val="a3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/>
          <w:sz w:val="24"/>
          <w:lang w:val="el-GR" w:eastAsia="el-GR"/>
        </w:rPr>
      </w:pPr>
      <w:r w:rsidRPr="00FD392C">
        <w:rPr>
          <w:rFonts w:asciiTheme="minorHAnsi" w:hAnsiTheme="minorHAnsi" w:cstheme="minorHAnsi"/>
          <w:color w:val="000000"/>
          <w:sz w:val="24"/>
          <w:lang w:val="el-GR" w:eastAsia="el-GR"/>
        </w:rPr>
        <w:t>Ε.Ε.Τ.Α.Α. Α.Ε. (Αθήνα</w:t>
      </w:r>
      <w:r w:rsidRPr="00C742B6">
        <w:rPr>
          <w:rFonts w:asciiTheme="minorHAnsi" w:hAnsiTheme="minorHAnsi" w:cstheme="minorHAnsi"/>
          <w:b/>
          <w:color w:val="000000"/>
          <w:sz w:val="24"/>
          <w:lang w:val="el-GR" w:eastAsia="el-GR"/>
        </w:rPr>
        <w:t>: 213-1320600 &amp; 210-5214600</w:t>
      </w:r>
      <w:r w:rsidRPr="00FD392C">
        <w:rPr>
          <w:rFonts w:asciiTheme="minorHAnsi" w:hAnsiTheme="minorHAnsi" w:cstheme="minorHAnsi"/>
          <w:color w:val="000000"/>
          <w:sz w:val="24"/>
          <w:lang w:val="el-GR" w:eastAsia="el-GR"/>
        </w:rPr>
        <w:t xml:space="preserve">, Λάρισα: </w:t>
      </w:r>
      <w:r w:rsidRPr="00C742B6">
        <w:rPr>
          <w:rFonts w:asciiTheme="minorHAnsi" w:hAnsiTheme="minorHAnsi" w:cstheme="minorHAnsi"/>
          <w:b/>
          <w:color w:val="000000"/>
          <w:sz w:val="24"/>
          <w:lang w:val="el-GR" w:eastAsia="el-GR"/>
        </w:rPr>
        <w:t>2410-579620</w:t>
      </w:r>
      <w:r w:rsidRPr="00FD392C">
        <w:rPr>
          <w:rFonts w:asciiTheme="minorHAnsi" w:hAnsiTheme="minorHAnsi" w:cstheme="minorHAnsi"/>
          <w:color w:val="000000"/>
          <w:sz w:val="24"/>
          <w:lang w:val="el-GR" w:eastAsia="el-GR"/>
        </w:rPr>
        <w:t xml:space="preserve">, </w:t>
      </w:r>
      <w:r w:rsidRPr="00FD392C">
        <w:rPr>
          <w:rFonts w:asciiTheme="minorHAnsi" w:hAnsiTheme="minorHAnsi" w:cstheme="minorHAnsi"/>
          <w:color w:val="000000"/>
          <w:sz w:val="24"/>
          <w:lang w:val="el-GR" w:eastAsia="el-GR"/>
        </w:rPr>
        <w:tab/>
      </w:r>
      <w:r w:rsidRPr="00FD392C">
        <w:rPr>
          <w:rFonts w:asciiTheme="minorHAnsi" w:hAnsiTheme="minorHAnsi" w:cstheme="minorHAnsi"/>
          <w:color w:val="000000"/>
          <w:sz w:val="24"/>
          <w:lang w:val="el-GR" w:eastAsia="el-GR"/>
        </w:rPr>
        <w:tab/>
      </w:r>
      <w:r w:rsidRPr="00FD392C">
        <w:rPr>
          <w:rFonts w:asciiTheme="minorHAnsi" w:hAnsiTheme="minorHAnsi" w:cstheme="minorHAnsi"/>
          <w:color w:val="000000"/>
          <w:sz w:val="24"/>
          <w:lang w:val="el-GR" w:eastAsia="el-GR"/>
        </w:rPr>
        <w:tab/>
        <w:t xml:space="preserve">Θεσσαλονίκη: </w:t>
      </w:r>
      <w:r w:rsidRPr="00C742B6">
        <w:rPr>
          <w:rFonts w:asciiTheme="minorHAnsi" w:hAnsiTheme="minorHAnsi" w:cstheme="minorHAnsi"/>
          <w:b/>
          <w:color w:val="000000"/>
          <w:sz w:val="24"/>
          <w:lang w:val="el-GR" w:eastAsia="el-GR"/>
        </w:rPr>
        <w:t>2310-544714</w:t>
      </w:r>
      <w:r w:rsidRPr="00FD392C">
        <w:rPr>
          <w:rFonts w:asciiTheme="minorHAnsi" w:hAnsiTheme="minorHAnsi" w:cstheme="minorHAnsi"/>
          <w:color w:val="000000"/>
          <w:sz w:val="24"/>
          <w:lang w:val="el-GR" w:eastAsia="el-GR"/>
        </w:rPr>
        <w:t xml:space="preserve"> </w:t>
      </w:r>
      <w:r w:rsidR="00D252AD" w:rsidRPr="00FD392C">
        <w:rPr>
          <w:rFonts w:asciiTheme="minorHAnsi" w:hAnsiTheme="minorHAnsi" w:cstheme="minorHAnsi"/>
          <w:color w:val="000000"/>
          <w:sz w:val="24"/>
          <w:lang w:val="el-GR" w:eastAsia="el-GR"/>
        </w:rPr>
        <w:t>από τις 8.00πμ έως 8.00μμ</w:t>
      </w:r>
    </w:p>
    <w:p w:rsidR="00C742B6" w:rsidRPr="00C742B6" w:rsidRDefault="00D252AD" w:rsidP="00D252AD">
      <w:pPr>
        <w:pStyle w:val="a3"/>
        <w:shd w:val="clear" w:color="auto" w:fill="FFFFFF"/>
        <w:ind w:left="720"/>
        <w:rPr>
          <w:rFonts w:asciiTheme="minorHAnsi" w:hAnsiTheme="minorHAnsi" w:cstheme="minorHAnsi"/>
          <w:b/>
          <w:sz w:val="24"/>
          <w:lang w:val="it-IT"/>
        </w:rPr>
      </w:pPr>
      <w:r w:rsidRPr="00C742B6">
        <w:rPr>
          <w:rFonts w:asciiTheme="minorHAnsi" w:hAnsiTheme="minorHAnsi" w:cstheme="minorHAnsi"/>
          <w:b/>
          <w:color w:val="000000"/>
          <w:sz w:val="24"/>
          <w:lang w:val="it-IT" w:eastAsia="el-GR"/>
        </w:rPr>
        <w:t xml:space="preserve">             </w:t>
      </w:r>
      <w:r w:rsidR="00C742B6" w:rsidRPr="00C742B6">
        <w:rPr>
          <w:rFonts w:asciiTheme="minorHAnsi" w:hAnsiTheme="minorHAnsi" w:cstheme="minorHAnsi"/>
          <w:b/>
          <w:sz w:val="24"/>
          <w:lang w:val="it-IT"/>
        </w:rPr>
        <w:t xml:space="preserve">e-mail : </w:t>
      </w:r>
      <w:hyperlink r:id="rId6" w:history="1">
        <w:r w:rsidR="00C742B6" w:rsidRPr="00C742B6">
          <w:rPr>
            <w:rStyle w:val="-"/>
            <w:rFonts w:asciiTheme="minorHAnsi" w:hAnsiTheme="minorHAnsi" w:cstheme="minorHAnsi"/>
            <w:b/>
            <w:sz w:val="24"/>
            <w:lang w:val="it-IT"/>
          </w:rPr>
          <w:t>helpdesk@eetaa.gr</w:t>
        </w:r>
      </w:hyperlink>
    </w:p>
    <w:p w:rsidR="001548A8" w:rsidRPr="00C742B6" w:rsidRDefault="001548A8" w:rsidP="00D252AD">
      <w:pPr>
        <w:pStyle w:val="a3"/>
        <w:shd w:val="clear" w:color="auto" w:fill="FFFFFF"/>
        <w:ind w:left="720"/>
        <w:rPr>
          <w:rFonts w:asciiTheme="minorHAnsi" w:hAnsiTheme="minorHAnsi" w:cstheme="minorHAnsi"/>
          <w:color w:val="000000"/>
          <w:sz w:val="24"/>
          <w:lang w:val="it-IT" w:eastAsia="el-GR"/>
        </w:rPr>
      </w:pPr>
      <w:r w:rsidRPr="00C742B6">
        <w:rPr>
          <w:rFonts w:asciiTheme="minorHAnsi" w:hAnsiTheme="minorHAnsi" w:cstheme="minorHAnsi"/>
          <w:color w:val="000000"/>
          <w:sz w:val="24"/>
          <w:lang w:val="it-IT" w:eastAsia="el-GR"/>
        </w:rPr>
        <w:t> </w:t>
      </w:r>
    </w:p>
    <w:p w:rsidR="001548A8" w:rsidRPr="00FD392C" w:rsidRDefault="001548A8" w:rsidP="00D252A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tLeast"/>
        <w:outlineLvl w:val="2"/>
        <w:rPr>
          <w:rFonts w:asciiTheme="minorHAnsi" w:hAnsiTheme="minorHAnsi" w:cstheme="minorHAnsi"/>
          <w:color w:val="000000"/>
          <w:sz w:val="24"/>
          <w:lang w:val="el-GR" w:eastAsia="el-GR"/>
        </w:rPr>
      </w:pPr>
      <w:r w:rsidRPr="00FD392C">
        <w:rPr>
          <w:rFonts w:asciiTheme="minorHAnsi" w:hAnsiTheme="minorHAnsi" w:cstheme="minorHAnsi"/>
          <w:color w:val="000000"/>
          <w:sz w:val="24"/>
          <w:lang w:val="el-GR" w:eastAsia="el-GR"/>
        </w:rPr>
        <w:t>Γραφείο Κοινωνικής Προστ</w:t>
      </w:r>
      <w:r w:rsidR="00C742B6">
        <w:rPr>
          <w:rFonts w:asciiTheme="minorHAnsi" w:hAnsiTheme="minorHAnsi" w:cstheme="minorHAnsi"/>
          <w:color w:val="000000"/>
          <w:sz w:val="24"/>
          <w:lang w:val="el-GR" w:eastAsia="el-GR"/>
        </w:rPr>
        <w:t xml:space="preserve">ασίας Δήμου Κισσάμου: </w:t>
      </w:r>
      <w:r w:rsidR="00F572AA">
        <w:rPr>
          <w:rFonts w:asciiTheme="minorHAnsi" w:hAnsiTheme="minorHAnsi" w:cstheme="minorHAnsi"/>
          <w:b/>
          <w:color w:val="000000"/>
          <w:sz w:val="24"/>
          <w:lang w:val="el-GR" w:eastAsia="el-GR"/>
        </w:rPr>
        <w:t>2822340238 ,</w:t>
      </w:r>
      <w:r w:rsidR="00C742B6" w:rsidRPr="00C742B6">
        <w:rPr>
          <w:rFonts w:asciiTheme="minorHAnsi" w:hAnsiTheme="minorHAnsi" w:cstheme="minorHAnsi"/>
          <w:b/>
          <w:color w:val="000000"/>
          <w:sz w:val="24"/>
          <w:lang w:val="el-GR" w:eastAsia="el-GR"/>
        </w:rPr>
        <w:t xml:space="preserve"> 2822340239</w:t>
      </w:r>
      <w:r w:rsidR="00C742B6">
        <w:rPr>
          <w:rFonts w:asciiTheme="minorHAnsi" w:hAnsiTheme="minorHAnsi" w:cstheme="minorHAnsi"/>
          <w:color w:val="000000"/>
          <w:sz w:val="24"/>
          <w:lang w:val="el-GR" w:eastAsia="el-GR"/>
        </w:rPr>
        <w:t>.</w:t>
      </w:r>
    </w:p>
    <w:p w:rsidR="00D252AD" w:rsidRPr="00FD392C" w:rsidRDefault="00D252AD" w:rsidP="00D252AD">
      <w:pPr>
        <w:pStyle w:val="a3"/>
        <w:shd w:val="clear" w:color="auto" w:fill="FFFFFF"/>
        <w:spacing w:before="100" w:beforeAutospacing="1" w:after="100" w:afterAutospacing="1" w:line="0" w:lineRule="atLeast"/>
        <w:ind w:left="720"/>
        <w:outlineLvl w:val="2"/>
        <w:rPr>
          <w:rFonts w:asciiTheme="minorHAnsi" w:hAnsiTheme="minorHAnsi" w:cstheme="minorHAnsi"/>
          <w:color w:val="000000"/>
          <w:sz w:val="24"/>
          <w:lang w:val="el-GR" w:eastAsia="el-GR"/>
        </w:rPr>
      </w:pPr>
      <w:r w:rsidRPr="00FD392C">
        <w:rPr>
          <w:rFonts w:asciiTheme="minorHAnsi" w:hAnsiTheme="minorHAnsi" w:cstheme="minorHAnsi"/>
          <w:color w:val="000000"/>
          <w:sz w:val="24"/>
          <w:lang w:val="el-GR" w:eastAsia="el-GR"/>
        </w:rPr>
        <w:tab/>
      </w:r>
      <w:r w:rsidRPr="00FD392C">
        <w:rPr>
          <w:rFonts w:asciiTheme="minorHAnsi" w:hAnsiTheme="minorHAnsi" w:cstheme="minorHAnsi"/>
          <w:color w:val="000000"/>
          <w:sz w:val="24"/>
          <w:lang w:val="it-IT" w:eastAsia="el-GR"/>
        </w:rPr>
        <w:t>Email</w:t>
      </w:r>
      <w:r w:rsidRPr="00FD392C">
        <w:rPr>
          <w:rFonts w:asciiTheme="minorHAnsi" w:hAnsiTheme="minorHAnsi" w:cstheme="minorHAnsi"/>
          <w:color w:val="000000"/>
          <w:sz w:val="24"/>
          <w:lang w:val="el-GR" w:eastAsia="el-GR"/>
        </w:rPr>
        <w:t xml:space="preserve">: </w:t>
      </w:r>
      <w:hyperlink r:id="rId7" w:history="1">
        <w:r w:rsidR="00C742B6" w:rsidRPr="00C742B6">
          <w:rPr>
            <w:rStyle w:val="-"/>
            <w:rFonts w:asciiTheme="minorHAnsi" w:hAnsiTheme="minorHAnsi" w:cstheme="minorHAnsi"/>
            <w:b/>
            <w:sz w:val="24"/>
            <w:lang w:val="en-US" w:eastAsia="el-GR"/>
          </w:rPr>
          <w:t>koinpaideia</w:t>
        </w:r>
        <w:r w:rsidR="00C742B6" w:rsidRPr="00F57883">
          <w:rPr>
            <w:rStyle w:val="-"/>
            <w:rFonts w:asciiTheme="minorHAnsi" w:hAnsiTheme="minorHAnsi" w:cstheme="minorHAnsi"/>
            <w:b/>
            <w:sz w:val="24"/>
            <w:lang w:val="el-GR" w:eastAsia="el-GR"/>
          </w:rPr>
          <w:t>@</w:t>
        </w:r>
        <w:r w:rsidR="00C742B6" w:rsidRPr="00C742B6">
          <w:rPr>
            <w:rStyle w:val="-"/>
            <w:rFonts w:asciiTheme="minorHAnsi" w:hAnsiTheme="minorHAnsi" w:cstheme="minorHAnsi"/>
            <w:b/>
            <w:sz w:val="24"/>
            <w:lang w:val="en-US" w:eastAsia="el-GR"/>
          </w:rPr>
          <w:t>gmail</w:t>
        </w:r>
        <w:r w:rsidR="00C742B6" w:rsidRPr="00F57883">
          <w:rPr>
            <w:rStyle w:val="-"/>
            <w:rFonts w:asciiTheme="minorHAnsi" w:hAnsiTheme="minorHAnsi" w:cstheme="minorHAnsi"/>
            <w:b/>
            <w:sz w:val="24"/>
            <w:lang w:val="el-GR" w:eastAsia="el-GR"/>
          </w:rPr>
          <w:t>.</w:t>
        </w:r>
        <w:r w:rsidR="00C742B6" w:rsidRPr="00C742B6">
          <w:rPr>
            <w:rStyle w:val="-"/>
            <w:rFonts w:asciiTheme="minorHAnsi" w:hAnsiTheme="minorHAnsi" w:cstheme="minorHAnsi"/>
            <w:b/>
            <w:sz w:val="24"/>
            <w:lang w:val="en-US" w:eastAsia="el-GR"/>
          </w:rPr>
          <w:t>com</w:t>
        </w:r>
      </w:hyperlink>
    </w:p>
    <w:p w:rsidR="00D252AD" w:rsidRPr="00FD392C" w:rsidRDefault="00D252AD" w:rsidP="00D252AD">
      <w:pPr>
        <w:pStyle w:val="a3"/>
        <w:shd w:val="clear" w:color="auto" w:fill="FFFFFF"/>
        <w:spacing w:before="100" w:beforeAutospacing="1" w:after="100" w:afterAutospacing="1" w:line="0" w:lineRule="atLeast"/>
        <w:ind w:left="720"/>
        <w:outlineLvl w:val="2"/>
        <w:rPr>
          <w:rFonts w:asciiTheme="minorHAnsi" w:hAnsiTheme="minorHAnsi" w:cstheme="minorHAnsi"/>
          <w:color w:val="000000"/>
          <w:sz w:val="24"/>
          <w:lang w:val="el-GR" w:eastAsia="el-GR"/>
        </w:rPr>
      </w:pPr>
    </w:p>
    <w:sectPr w:rsidR="00D252AD" w:rsidRPr="00FD392C" w:rsidSect="001548A8"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261B1"/>
    <w:multiLevelType w:val="hybridMultilevel"/>
    <w:tmpl w:val="1F6CC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21195"/>
    <w:multiLevelType w:val="hybridMultilevel"/>
    <w:tmpl w:val="683C62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2"/>
  <w:doNotDisplayPageBoundaries/>
  <w:proofState w:spelling="clean" w:grammar="clean"/>
  <w:defaultTabStop w:val="720"/>
  <w:characterSpacingControl w:val="doNotCompress"/>
  <w:compat/>
  <w:rsids>
    <w:rsidRoot w:val="002B0577"/>
    <w:rsid w:val="00040C34"/>
    <w:rsid w:val="000873A5"/>
    <w:rsid w:val="001548A8"/>
    <w:rsid w:val="00192F52"/>
    <w:rsid w:val="00296D18"/>
    <w:rsid w:val="002B0577"/>
    <w:rsid w:val="003F3642"/>
    <w:rsid w:val="004D5180"/>
    <w:rsid w:val="005B2AC3"/>
    <w:rsid w:val="005E23F7"/>
    <w:rsid w:val="005E5CE0"/>
    <w:rsid w:val="00621DE5"/>
    <w:rsid w:val="007419FB"/>
    <w:rsid w:val="0089465C"/>
    <w:rsid w:val="008A3154"/>
    <w:rsid w:val="009A354B"/>
    <w:rsid w:val="009C5779"/>
    <w:rsid w:val="00A002E9"/>
    <w:rsid w:val="00A33FAF"/>
    <w:rsid w:val="00A4028E"/>
    <w:rsid w:val="00A756D1"/>
    <w:rsid w:val="00B74BB8"/>
    <w:rsid w:val="00C742B6"/>
    <w:rsid w:val="00D05C0E"/>
    <w:rsid w:val="00D07330"/>
    <w:rsid w:val="00D252AD"/>
    <w:rsid w:val="00E30807"/>
    <w:rsid w:val="00E96494"/>
    <w:rsid w:val="00F572AA"/>
    <w:rsid w:val="00F57883"/>
    <w:rsid w:val="00FD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E9"/>
  </w:style>
  <w:style w:type="paragraph" w:styleId="3">
    <w:name w:val="heading 3"/>
    <w:basedOn w:val="a"/>
    <w:link w:val="3Char"/>
    <w:uiPriority w:val="9"/>
    <w:qFormat/>
    <w:rsid w:val="002B05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πρόσκληση"/>
    <w:basedOn w:val="a"/>
    <w:uiPriority w:val="34"/>
    <w:qFormat/>
    <w:rsid w:val="00D07330"/>
    <w:pPr>
      <w:spacing w:after="0" w:line="240" w:lineRule="auto"/>
      <w:contextualSpacing/>
    </w:pPr>
    <w:rPr>
      <w:rFonts w:ascii="Arial" w:eastAsia="Times New Roman" w:hAnsi="Arial" w:cs="Times New Roman"/>
      <w:sz w:val="20"/>
      <w:szCs w:val="24"/>
      <w:lang w:val="en-GB"/>
    </w:rPr>
  </w:style>
  <w:style w:type="paragraph" w:styleId="a4">
    <w:name w:val="Body Text"/>
    <w:basedOn w:val="a"/>
    <w:link w:val="Char"/>
    <w:uiPriority w:val="99"/>
    <w:semiHidden/>
    <w:unhideWhenUsed/>
    <w:rsid w:val="00D07330"/>
    <w:pPr>
      <w:spacing w:after="120"/>
    </w:pPr>
  </w:style>
  <w:style w:type="character" w:customStyle="1" w:styleId="Char">
    <w:name w:val="Σώμα κειμένου Char"/>
    <w:basedOn w:val="a0"/>
    <w:link w:val="a4"/>
    <w:uiPriority w:val="99"/>
    <w:semiHidden/>
    <w:rsid w:val="00D07330"/>
  </w:style>
  <w:style w:type="character" w:customStyle="1" w:styleId="3Char">
    <w:name w:val="Επικεφαλίδα 3 Char"/>
    <w:basedOn w:val="a0"/>
    <w:link w:val="3"/>
    <w:uiPriority w:val="9"/>
    <w:rsid w:val="002B057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2B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2B0577"/>
    <w:rPr>
      <w:b/>
      <w:bCs/>
    </w:rPr>
  </w:style>
  <w:style w:type="character" w:styleId="-">
    <w:name w:val="Hyperlink"/>
    <w:basedOn w:val="a0"/>
    <w:uiPriority w:val="99"/>
    <w:unhideWhenUsed/>
    <w:rsid w:val="002B05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6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30037">
          <w:marLeft w:val="0"/>
          <w:marRight w:val="0"/>
          <w:marTop w:val="3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96897">
          <w:marLeft w:val="0"/>
          <w:marRight w:val="0"/>
          <w:marTop w:val="0"/>
          <w:marBottom w:val="6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inpaide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pdesk@eetaa.gr" TargetMode="External"/><Relationship Id="rId5" Type="http://schemas.openxmlformats.org/officeDocument/2006/relationships/hyperlink" Target="https://eetaa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balader</dc:creator>
  <cp:lastModifiedBy>balader</cp:lastModifiedBy>
  <cp:revision>5</cp:revision>
  <cp:lastPrinted>2023-06-22T11:32:00Z</cp:lastPrinted>
  <dcterms:created xsi:type="dcterms:W3CDTF">2023-06-22T11:38:00Z</dcterms:created>
  <dcterms:modified xsi:type="dcterms:W3CDTF">2023-06-22T13:42:00Z</dcterms:modified>
</cp:coreProperties>
</file>