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DDD79" w14:textId="77777777" w:rsidR="001B2EEE" w:rsidRDefault="00E9641C" w:rsidP="001B2EEE">
      <w:pPr>
        <w:jc w:val="center"/>
        <w:rPr>
          <w:b/>
        </w:rPr>
      </w:pPr>
      <w:r>
        <w:rPr>
          <w:b/>
        </w:rPr>
        <w:t xml:space="preserve">Μεγάλη </w:t>
      </w:r>
      <w:r w:rsidR="001B2EEE" w:rsidRPr="003B3B0F">
        <w:rPr>
          <w:b/>
        </w:rPr>
        <w:t>Καλλιτεχνική</w:t>
      </w:r>
      <w:r w:rsidR="001B2EEE">
        <w:rPr>
          <w:b/>
        </w:rPr>
        <w:t xml:space="preserve"> - </w:t>
      </w:r>
      <w:r w:rsidR="001B2EEE" w:rsidRPr="003B3B0F">
        <w:rPr>
          <w:b/>
        </w:rPr>
        <w:t xml:space="preserve"> Φιλανθρωπική Εκδήλωση </w:t>
      </w:r>
    </w:p>
    <w:p w14:paraId="34962F71" w14:textId="77777777" w:rsidR="001B2EEE" w:rsidRDefault="001B2EEE" w:rsidP="001B2EEE">
      <w:pPr>
        <w:jc w:val="center"/>
        <w:rPr>
          <w:b/>
        </w:rPr>
      </w:pPr>
    </w:p>
    <w:p w14:paraId="00A6DCA5" w14:textId="77777777" w:rsidR="001B2EEE" w:rsidRDefault="001B2EEE" w:rsidP="001B2EEE">
      <w:pPr>
        <w:jc w:val="both"/>
      </w:pPr>
      <w:r>
        <w:t xml:space="preserve">Η Ιερά </w:t>
      </w:r>
      <w:proofErr w:type="spellStart"/>
      <w:r>
        <w:t>Μητρόπολις</w:t>
      </w:r>
      <w:proofErr w:type="spellEnd"/>
      <w:r>
        <w:t xml:space="preserve"> Κισάμου και </w:t>
      </w:r>
      <w:proofErr w:type="spellStart"/>
      <w:r>
        <w:t>Σελίνου</w:t>
      </w:r>
      <w:proofErr w:type="spellEnd"/>
      <w:r>
        <w:t xml:space="preserve"> και η Ερανική Επιτροπή Ανεγέρσεως Ι. Ναού Οσίου Νικηφόρου του Λεπρού, με χαρά και αγάπη, σας προσκαλούν σε μεγάλη Καλλιτεχνική-Φιλανθρωπική Εκδήλωση, η οποία θα πραγματοποιηθεί στο Κέντρο διασκέδασης «ΠΟΡΤΟΚΑΛΙ», την </w:t>
      </w:r>
      <w:r w:rsidRPr="003B3B0F">
        <w:rPr>
          <w:b/>
        </w:rPr>
        <w:t>Τρίτη 5 Μαρτίου</w:t>
      </w:r>
      <w:r>
        <w:rPr>
          <w:b/>
        </w:rPr>
        <w:t xml:space="preserve"> και ώρα 20:00</w:t>
      </w:r>
      <w:r>
        <w:t xml:space="preserve">. Ο εγνωσμένου κύρους </w:t>
      </w:r>
      <w:proofErr w:type="spellStart"/>
      <w:r>
        <w:t>τροβαδούρης</w:t>
      </w:r>
      <w:proofErr w:type="spellEnd"/>
      <w:r>
        <w:t xml:space="preserve"> της Κρητικής παράδοσης, μεγάλος Καλλιτέχνης Αντώνης </w:t>
      </w:r>
      <w:proofErr w:type="spellStart"/>
      <w:r>
        <w:t>Μαρτσάκης</w:t>
      </w:r>
      <w:proofErr w:type="spellEnd"/>
      <w:r w:rsidR="001B4301">
        <w:t>,</w:t>
      </w:r>
      <w:r>
        <w:t xml:space="preserve"> με το συγκρότημα του</w:t>
      </w:r>
      <w:r w:rsidR="001B4301">
        <w:t>,</w:t>
      </w:r>
      <w:r>
        <w:t xml:space="preserve"> θα μας ταξιδέψει στην μουσική  πα</w:t>
      </w:r>
      <w:r w:rsidR="001B4301">
        <w:t xml:space="preserve">ράδοση της </w:t>
      </w:r>
      <w:proofErr w:type="spellStart"/>
      <w:r w:rsidR="001B4301">
        <w:t>λεβεντογέννας</w:t>
      </w:r>
      <w:proofErr w:type="spellEnd"/>
      <w:r w:rsidR="001B4301">
        <w:t xml:space="preserve"> Κρήτης. Την εκδήλωση θα πλαισιώσουν οι Παραδοσιακοί-</w:t>
      </w:r>
      <w:r>
        <w:t xml:space="preserve"> Χορευτικο</w:t>
      </w:r>
      <w:r w:rsidR="001B4301">
        <w:t>ί Σύλλογοι</w:t>
      </w:r>
      <w:r>
        <w:t xml:space="preserve">: Παραδοσιακός Σύλλογος Χανίων «ΒΙΓΛΑΤΟΡΕΣ», Όμιλος Βρακοφόρων </w:t>
      </w:r>
      <w:proofErr w:type="spellStart"/>
      <w:r>
        <w:t>Κισσάμου</w:t>
      </w:r>
      <w:proofErr w:type="spellEnd"/>
      <w:r>
        <w:t xml:space="preserve">, Χορευτικός Σύλλογος «Η ΚΙΣΣΑΜΟΣ», Πολιτιστικός-Παραδοσιακός Σύλλογος </w:t>
      </w:r>
      <w:proofErr w:type="spellStart"/>
      <w:r>
        <w:t>Σελίνου</w:t>
      </w:r>
      <w:proofErr w:type="spellEnd"/>
      <w:r>
        <w:t xml:space="preserve">, Χορευτική Ομάδα </w:t>
      </w:r>
      <w:proofErr w:type="spellStart"/>
      <w:r>
        <w:t>Σελίνου</w:t>
      </w:r>
      <w:proofErr w:type="spellEnd"/>
      <w:r>
        <w:t xml:space="preserve"> «ΟΙ ΣΕΛΙΝΙΩΤΕΣ», Αθλητικός-Χορευτικός Σύλλογος «ΟΙ ΠΕΛΑΣΓΟΙ», Χορευτική Ομάδα </w:t>
      </w:r>
      <w:proofErr w:type="spellStart"/>
      <w:r>
        <w:t>Δραπανιά</w:t>
      </w:r>
      <w:proofErr w:type="spellEnd"/>
      <w:r>
        <w:t xml:space="preserve">, όλοι ευγενώς προσφερόμενοι ως και το κέντρο «ΠΟΡΤΟΚΑΛΙ». Προπώληση εισιτηρίων. Χανιά: </w:t>
      </w:r>
      <w:proofErr w:type="spellStart"/>
      <w:r>
        <w:rPr>
          <w:lang w:val="en-US"/>
        </w:rPr>
        <w:t>Hondos</w:t>
      </w:r>
      <w:proofErr w:type="spellEnd"/>
      <w:r w:rsidRPr="001B2EEE">
        <w:t xml:space="preserve"> </w:t>
      </w:r>
      <w:r>
        <w:rPr>
          <w:lang w:val="en-US"/>
        </w:rPr>
        <w:t>Center</w:t>
      </w:r>
      <w:r w:rsidRPr="001B2EEE">
        <w:t xml:space="preserve">, </w:t>
      </w:r>
      <w:r>
        <w:t xml:space="preserve">Ιστορικό Καφέ «ΚΗΠΟΣ», Κρεοπωλείο «Τζώρτζης», </w:t>
      </w:r>
      <w:proofErr w:type="spellStart"/>
      <w:r>
        <w:t>Κλαδισός</w:t>
      </w:r>
      <w:proofErr w:type="spellEnd"/>
      <w:r>
        <w:t xml:space="preserve">.  Κίσαμος: Γραφεία Ι.Μ.Κ.Σ, </w:t>
      </w:r>
      <w:proofErr w:type="spellStart"/>
      <w:r>
        <w:t>Τσατσαρωνάκειο</w:t>
      </w:r>
      <w:proofErr w:type="spellEnd"/>
      <w:r>
        <w:t xml:space="preserve"> </w:t>
      </w:r>
      <w:proofErr w:type="spellStart"/>
      <w:r>
        <w:t>Πολύκεντρο</w:t>
      </w:r>
      <w:proofErr w:type="spellEnd"/>
      <w:r>
        <w:t xml:space="preserve">, Κατάστημα «ΚΑΚΑΟΥΝΑΚΗ», </w:t>
      </w:r>
      <w:proofErr w:type="spellStart"/>
      <w:r>
        <w:t>Οπωροπαντοπωλείο</w:t>
      </w:r>
      <w:proofErr w:type="spellEnd"/>
      <w:r>
        <w:t xml:space="preserve"> «Η </w:t>
      </w:r>
      <w:proofErr w:type="spellStart"/>
      <w:r>
        <w:t>Μουρνιά</w:t>
      </w:r>
      <w:proofErr w:type="spellEnd"/>
      <w:r>
        <w:t xml:space="preserve">», Παντοπωλείο Κυριακάκης Ιάκωβος-Πάτρα. Ικανό μέρος εκ των εσόδων θα διατεθούν σε δύο (2) </w:t>
      </w:r>
      <w:proofErr w:type="spellStart"/>
      <w:r>
        <w:t>υπερ</w:t>
      </w:r>
      <w:proofErr w:type="spellEnd"/>
      <w:r>
        <w:t xml:space="preserve">-πολύτεκνες οικογένειες. </w:t>
      </w:r>
      <w:r w:rsidR="001B4301">
        <w:t xml:space="preserve">Πληροφορίες-Κρατήσεις: τηλ.28240-22281. </w:t>
      </w:r>
      <w:r>
        <w:t xml:space="preserve">Χορηγοί Επικοινωνίας: Όλα τα Μέσα Ενημερώσεως του Νομού Χανίων. Σας περιμένουμε με τιμή και χαρά !  </w:t>
      </w:r>
    </w:p>
    <w:p w14:paraId="1C6B6136" w14:textId="77777777" w:rsidR="006B554C" w:rsidRDefault="006B554C" w:rsidP="006B554C">
      <w:pPr>
        <w:jc w:val="center"/>
      </w:pPr>
    </w:p>
    <w:p w14:paraId="5E7D2218" w14:textId="77777777" w:rsidR="006B554C" w:rsidRPr="006B554C" w:rsidRDefault="006B554C" w:rsidP="006B554C">
      <w:pPr>
        <w:jc w:val="center"/>
        <w:rPr>
          <w:b/>
        </w:rPr>
      </w:pPr>
      <w:r w:rsidRPr="006B554C">
        <w:rPr>
          <w:b/>
        </w:rPr>
        <w:t>Εκ της Ι.</w:t>
      </w:r>
      <w:r>
        <w:rPr>
          <w:b/>
        </w:rPr>
        <w:t xml:space="preserve"> </w:t>
      </w:r>
      <w:r w:rsidRPr="006B554C">
        <w:rPr>
          <w:b/>
        </w:rPr>
        <w:t>Μητροπόλεως</w:t>
      </w:r>
    </w:p>
    <w:p w14:paraId="0191D105" w14:textId="77777777" w:rsidR="006B554C" w:rsidRDefault="006B554C" w:rsidP="001B2EEE">
      <w:pPr>
        <w:jc w:val="both"/>
      </w:pPr>
    </w:p>
    <w:p w14:paraId="520C63F6" w14:textId="77777777" w:rsidR="006B554C" w:rsidRDefault="006B554C" w:rsidP="001B2EEE">
      <w:pPr>
        <w:jc w:val="both"/>
      </w:pPr>
    </w:p>
    <w:p w14:paraId="4F12D6DE" w14:textId="77777777" w:rsidR="006B554C" w:rsidRDefault="006B554C" w:rsidP="001B2EEE">
      <w:pPr>
        <w:jc w:val="both"/>
      </w:pPr>
    </w:p>
    <w:sectPr w:rsidR="006B554C" w:rsidSect="00C03A3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851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92878" w14:textId="77777777" w:rsidR="00C03A3C" w:rsidRDefault="00C03A3C" w:rsidP="007C0CF1">
      <w:r>
        <w:separator/>
      </w:r>
    </w:p>
  </w:endnote>
  <w:endnote w:type="continuationSeparator" w:id="0">
    <w:p w14:paraId="2EA74D8D" w14:textId="77777777" w:rsidR="00C03A3C" w:rsidRDefault="00C03A3C" w:rsidP="007C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gOldTimes UC Pol">
    <w:altName w:val="Courier New"/>
    <w:charset w:val="00"/>
    <w:family w:val="auto"/>
    <w:pitch w:val="variable"/>
    <w:sig w:usb0="00000087" w:usb1="00000000" w:usb2="00000000" w:usb3="00000000" w:csb0="0000009B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7801" w14:textId="77777777" w:rsidR="00517D78" w:rsidRDefault="00667F78" w:rsidP="00517D7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85FB6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C708207" w14:textId="77777777" w:rsidR="00517D78" w:rsidRDefault="00517D78" w:rsidP="00517D7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2"/>
      </w:rPr>
      <w:id w:val="4557788"/>
      <w:docPartObj>
        <w:docPartGallery w:val="Page Numbers (Bottom of Page)"/>
        <w:docPartUnique/>
      </w:docPartObj>
    </w:sdtPr>
    <w:sdtContent>
      <w:p w14:paraId="4BFC0211" w14:textId="77777777" w:rsidR="00517D78" w:rsidRPr="00FF534A" w:rsidRDefault="00000000" w:rsidP="00517D78">
        <w:pPr>
          <w:pStyle w:val="a3"/>
          <w:tabs>
            <w:tab w:val="left" w:pos="9072"/>
          </w:tabs>
          <w:rPr>
            <w:szCs w:val="22"/>
          </w:rPr>
        </w:pPr>
        <w:r>
          <w:rPr>
            <w:szCs w:val="22"/>
            <w:lang w:eastAsia="zh-TW"/>
          </w:rPr>
          <w:pict w14:anchorId="7BB4E7C3">
            <v:rect id="_x0000_s1025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1025" inset=",0,,0">
                <w:txbxContent>
                  <w:p w14:paraId="0ED2C114" w14:textId="77777777" w:rsidR="00517D78" w:rsidRDefault="00667F78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 w:rsidR="00285FB6">
                      <w:instrText xml:space="preserve"> PAGE   \* MERGEFORMAT </w:instrText>
                    </w:r>
                    <w:r>
                      <w:fldChar w:fldCharType="separate"/>
                    </w:r>
                    <w:r w:rsidR="00E24031" w:rsidRPr="00E24031">
                      <w:rPr>
                        <w:noProof/>
                        <w:color w:val="C0504D" w:themeColor="accent2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1D2B" w14:textId="77777777" w:rsidR="00517D78" w:rsidRPr="00FF534A" w:rsidRDefault="00285FB6" w:rsidP="00517D78">
    <w:pPr>
      <w:jc w:val="center"/>
      <w:rPr>
        <w:sz w:val="16"/>
        <w:szCs w:val="16"/>
      </w:rPr>
    </w:pPr>
    <w:r w:rsidRPr="00FF534A">
      <w:rPr>
        <w:sz w:val="16"/>
        <w:szCs w:val="16"/>
      </w:rPr>
      <w:t>————————————————————————————————————————————————————————————</w:t>
    </w:r>
  </w:p>
  <w:p w14:paraId="6DB5C9E5" w14:textId="77777777" w:rsidR="00517D78" w:rsidRPr="00FF534A" w:rsidRDefault="00285FB6" w:rsidP="00517D78">
    <w:pPr>
      <w:jc w:val="center"/>
      <w:rPr>
        <w:sz w:val="22"/>
        <w:szCs w:val="22"/>
      </w:rPr>
    </w:pPr>
    <w:r w:rsidRPr="00FF534A">
      <w:rPr>
        <w:sz w:val="22"/>
        <w:szCs w:val="22"/>
      </w:rPr>
      <w:t xml:space="preserve">ΚΙΣΑΜΟΣ ΧΑΝΙΩΝ Τ.Κ. 734 00 </w:t>
    </w:r>
    <w:proofErr w:type="spellStart"/>
    <w:r w:rsidRPr="00FF534A">
      <w:rPr>
        <w:sz w:val="22"/>
        <w:szCs w:val="22"/>
      </w:rPr>
      <w:t>Τηλ</w:t>
    </w:r>
    <w:proofErr w:type="spellEnd"/>
    <w:r w:rsidRPr="00FF534A">
      <w:rPr>
        <w:sz w:val="22"/>
        <w:szCs w:val="22"/>
      </w:rPr>
      <w:t xml:space="preserve">.: 28220 22128-22018 </w:t>
    </w:r>
    <w:proofErr w:type="spellStart"/>
    <w:r w:rsidRPr="00FF534A">
      <w:rPr>
        <w:sz w:val="22"/>
        <w:szCs w:val="22"/>
      </w:rPr>
      <w:t>Fax</w:t>
    </w:r>
    <w:proofErr w:type="spellEnd"/>
    <w:r w:rsidRPr="00FF534A">
      <w:rPr>
        <w:sz w:val="22"/>
        <w:szCs w:val="22"/>
      </w:rPr>
      <w:t>: 28220 83037</w:t>
    </w:r>
  </w:p>
  <w:p w14:paraId="720F36C5" w14:textId="77777777" w:rsidR="00517D78" w:rsidRPr="00FF534A" w:rsidRDefault="00285FB6" w:rsidP="00517D78">
    <w:pPr>
      <w:jc w:val="center"/>
      <w:rPr>
        <w:sz w:val="22"/>
        <w:szCs w:val="22"/>
        <w:lang w:val="en-US"/>
      </w:rPr>
    </w:pPr>
    <w:r w:rsidRPr="00FF534A">
      <w:rPr>
        <w:lang w:val="en-US"/>
      </w:rPr>
      <w:t>e</w:t>
    </w:r>
    <w:r w:rsidRPr="00FF534A">
      <w:t>-</w:t>
    </w:r>
    <w:proofErr w:type="spellStart"/>
    <w:r w:rsidRPr="00FF534A">
      <w:t>mail</w:t>
    </w:r>
    <w:proofErr w:type="spellEnd"/>
    <w:r w:rsidRPr="00FF534A">
      <w:t xml:space="preserve">: </w:t>
    </w:r>
    <w:hyperlink r:id="rId1" w:history="1">
      <w:r w:rsidRPr="00FF534A">
        <w:rPr>
          <w:rStyle w:val="-"/>
          <w:sz w:val="22"/>
          <w:szCs w:val="22"/>
        </w:rPr>
        <w:t>info@imks.gr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FDEED" w14:textId="77777777" w:rsidR="00C03A3C" w:rsidRDefault="00C03A3C" w:rsidP="007C0CF1">
      <w:r>
        <w:separator/>
      </w:r>
    </w:p>
  </w:footnote>
  <w:footnote w:type="continuationSeparator" w:id="0">
    <w:p w14:paraId="43E67B64" w14:textId="77777777" w:rsidR="00C03A3C" w:rsidRDefault="00C03A3C" w:rsidP="007C0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77ED" w14:textId="77777777" w:rsidR="00517D78" w:rsidRPr="00031B97" w:rsidRDefault="00285FB6" w:rsidP="00517D78">
    <w:pPr>
      <w:spacing w:line="360" w:lineRule="auto"/>
      <w:ind w:firstLine="2268"/>
      <w:jc w:val="center"/>
      <w:rPr>
        <w:color w:val="800000"/>
        <w:w w:val="130"/>
        <w:sz w:val="28"/>
        <w:szCs w:val="28"/>
      </w:rPr>
    </w:pPr>
    <w:r w:rsidRPr="00031B97">
      <w:rPr>
        <w:noProof/>
        <w:color w:val="800000"/>
        <w:w w:val="130"/>
        <w:sz w:val="28"/>
        <w:szCs w:val="28"/>
      </w:rPr>
      <w:drawing>
        <wp:anchor distT="0" distB="0" distL="114300" distR="114300" simplePos="0" relativeHeight="251660288" behindDoc="1" locked="0" layoutInCell="1" allowOverlap="1" wp14:anchorId="662C2E88" wp14:editId="4801F9A3">
          <wp:simplePos x="0" y="0"/>
          <wp:positionH relativeFrom="column">
            <wp:posOffset>-61521</wp:posOffset>
          </wp:positionH>
          <wp:positionV relativeFrom="paragraph">
            <wp:posOffset>-203383</wp:posOffset>
          </wp:positionV>
          <wp:extent cx="1282653" cy="1284648"/>
          <wp:effectExtent l="19050" t="0" r="0" b="0"/>
          <wp:wrapNone/>
          <wp:docPr id="3" name="0 - Εικόνα" descr="sfragida imks 2019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ragida imks 2019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784" cy="1284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1B97">
      <w:rPr>
        <w:color w:val="800000"/>
        <w:w w:val="130"/>
        <w:sz w:val="28"/>
        <w:szCs w:val="28"/>
      </w:rPr>
      <w:t>ΟΙΚΟΥΜΕΝΙΚΟΝ ΠΑΤΡΙΑΡΧΕΙΟΝ</w:t>
    </w:r>
  </w:p>
  <w:p w14:paraId="0279B0D8" w14:textId="77777777" w:rsidR="00517D78" w:rsidRPr="00031B97" w:rsidRDefault="00285FB6" w:rsidP="00517D78">
    <w:pPr>
      <w:spacing w:line="360" w:lineRule="auto"/>
      <w:ind w:firstLine="2268"/>
      <w:jc w:val="center"/>
      <w:rPr>
        <w:color w:val="800000"/>
        <w:w w:val="130"/>
        <w:sz w:val="28"/>
        <w:szCs w:val="28"/>
      </w:rPr>
    </w:pPr>
    <w:r w:rsidRPr="00031B97">
      <w:rPr>
        <w:color w:val="800000"/>
        <w:w w:val="130"/>
        <w:sz w:val="28"/>
        <w:szCs w:val="28"/>
      </w:rPr>
      <w:t>ΙΕΡΑ ΜΗΤΡΟΠΟΛΙΣ ΚΙΣΑΜΟΥ &amp; ΣΕΛΙΝΟΥ</w:t>
    </w:r>
  </w:p>
  <w:p w14:paraId="1181F7C2" w14:textId="77777777" w:rsidR="00517D78" w:rsidRPr="003F2D38" w:rsidRDefault="00285FB6" w:rsidP="00517D78">
    <w:pPr>
      <w:ind w:firstLine="2268"/>
      <w:jc w:val="center"/>
      <w:rPr>
        <w:rFonts w:ascii="MgOldTimes UC Pol" w:hAnsi="MgOldTimes UC Pol"/>
        <w:sz w:val="20"/>
        <w:szCs w:val="20"/>
      </w:rPr>
    </w:pPr>
    <w:r w:rsidRPr="003F2D38">
      <w:rPr>
        <w:rFonts w:ascii="MgOldTimes UC Pol" w:hAnsi="MgOldTimes UC Pol"/>
        <w:sz w:val="20"/>
        <w:szCs w:val="20"/>
      </w:rPr>
      <w:sym w:font="Wingdings" w:char="F0AF"/>
    </w:r>
    <w:r w:rsidRPr="003F2D38">
      <w:rPr>
        <w:rFonts w:ascii="MgOldTimes UC Pol" w:hAnsi="MgOldTimes UC Pol"/>
        <w:sz w:val="20"/>
        <w:szCs w:val="20"/>
      </w:rPr>
      <w:sym w:font="Wingdings" w:char="F0AF"/>
    </w:r>
    <w:r w:rsidRPr="003F2D38">
      <w:rPr>
        <w:rFonts w:ascii="MgOldTimes UC Pol" w:hAnsi="MgOldTimes UC Pol"/>
        <w:sz w:val="20"/>
        <w:szCs w:val="20"/>
      </w:rPr>
      <w:sym w:font="Wingdings" w:char="F0AF"/>
    </w:r>
  </w:p>
  <w:p w14:paraId="420A842D" w14:textId="77777777" w:rsidR="00517D78" w:rsidRDefault="00517D78" w:rsidP="00517D78">
    <w:pPr>
      <w:pStyle w:val="4"/>
      <w:jc w:val="both"/>
      <w:rPr>
        <w:rFonts w:ascii="Tahoma" w:hAnsi="Tahoma" w:cs="Tahoma"/>
      </w:rPr>
    </w:pPr>
  </w:p>
  <w:p w14:paraId="287D93C2" w14:textId="77777777" w:rsidR="00517D78" w:rsidRDefault="00517D78">
    <w:pPr>
      <w:pStyle w:val="a5"/>
    </w:pPr>
  </w:p>
  <w:p w14:paraId="749A320B" w14:textId="77777777" w:rsidR="00517D78" w:rsidRDefault="00517D7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A70CB"/>
    <w:multiLevelType w:val="hybridMultilevel"/>
    <w:tmpl w:val="73480D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410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F01"/>
    <w:rsid w:val="000158CF"/>
    <w:rsid w:val="00022DDE"/>
    <w:rsid w:val="00024E41"/>
    <w:rsid w:val="000269D8"/>
    <w:rsid w:val="00031B97"/>
    <w:rsid w:val="00034C04"/>
    <w:rsid w:val="0004103D"/>
    <w:rsid w:val="000533CF"/>
    <w:rsid w:val="00054CD8"/>
    <w:rsid w:val="00077E08"/>
    <w:rsid w:val="000A4556"/>
    <w:rsid w:val="000B4CC1"/>
    <w:rsid w:val="000D401F"/>
    <w:rsid w:val="000D5142"/>
    <w:rsid w:val="000E11A4"/>
    <w:rsid w:val="000E4347"/>
    <w:rsid w:val="000F4F7F"/>
    <w:rsid w:val="00101389"/>
    <w:rsid w:val="001014E8"/>
    <w:rsid w:val="00120D99"/>
    <w:rsid w:val="00122D4C"/>
    <w:rsid w:val="0012699A"/>
    <w:rsid w:val="001273A0"/>
    <w:rsid w:val="0016217F"/>
    <w:rsid w:val="0016346C"/>
    <w:rsid w:val="001663BE"/>
    <w:rsid w:val="00192C7A"/>
    <w:rsid w:val="001A3C4E"/>
    <w:rsid w:val="001A4D94"/>
    <w:rsid w:val="001A74A8"/>
    <w:rsid w:val="001B2EEE"/>
    <w:rsid w:val="001B4301"/>
    <w:rsid w:val="001B683F"/>
    <w:rsid w:val="001C0187"/>
    <w:rsid w:val="001C14EF"/>
    <w:rsid w:val="001C6114"/>
    <w:rsid w:val="001F38F9"/>
    <w:rsid w:val="00205269"/>
    <w:rsid w:val="002234C9"/>
    <w:rsid w:val="00233CFB"/>
    <w:rsid w:val="0026427D"/>
    <w:rsid w:val="00285FB6"/>
    <w:rsid w:val="0029459E"/>
    <w:rsid w:val="002A1715"/>
    <w:rsid w:val="002C024A"/>
    <w:rsid w:val="002D08D7"/>
    <w:rsid w:val="002D0F71"/>
    <w:rsid w:val="00305F04"/>
    <w:rsid w:val="00310B3B"/>
    <w:rsid w:val="0033594B"/>
    <w:rsid w:val="0035355D"/>
    <w:rsid w:val="00363ADC"/>
    <w:rsid w:val="00372727"/>
    <w:rsid w:val="003A11CB"/>
    <w:rsid w:val="003C669D"/>
    <w:rsid w:val="003D0F7C"/>
    <w:rsid w:val="003D4CA7"/>
    <w:rsid w:val="003D5325"/>
    <w:rsid w:val="003D5A28"/>
    <w:rsid w:val="003E1997"/>
    <w:rsid w:val="003F0638"/>
    <w:rsid w:val="003F29D8"/>
    <w:rsid w:val="00400BC0"/>
    <w:rsid w:val="004035DF"/>
    <w:rsid w:val="00430E09"/>
    <w:rsid w:val="00442768"/>
    <w:rsid w:val="004668E1"/>
    <w:rsid w:val="00483AFF"/>
    <w:rsid w:val="00497D60"/>
    <w:rsid w:val="004A019E"/>
    <w:rsid w:val="004A077B"/>
    <w:rsid w:val="004A53AA"/>
    <w:rsid w:val="004B2DBC"/>
    <w:rsid w:val="004C6BDE"/>
    <w:rsid w:val="004D5078"/>
    <w:rsid w:val="004E00F8"/>
    <w:rsid w:val="004E33F9"/>
    <w:rsid w:val="004E5E55"/>
    <w:rsid w:val="004F0235"/>
    <w:rsid w:val="004F4527"/>
    <w:rsid w:val="004F4803"/>
    <w:rsid w:val="0050160F"/>
    <w:rsid w:val="00517D78"/>
    <w:rsid w:val="00525F8F"/>
    <w:rsid w:val="005333B9"/>
    <w:rsid w:val="00540798"/>
    <w:rsid w:val="00545CDE"/>
    <w:rsid w:val="00555FA2"/>
    <w:rsid w:val="00563227"/>
    <w:rsid w:val="00585A13"/>
    <w:rsid w:val="005861E3"/>
    <w:rsid w:val="005874B9"/>
    <w:rsid w:val="005900EB"/>
    <w:rsid w:val="005A049A"/>
    <w:rsid w:val="005A3F99"/>
    <w:rsid w:val="005B4448"/>
    <w:rsid w:val="005D4D32"/>
    <w:rsid w:val="005D4DDC"/>
    <w:rsid w:val="005E2208"/>
    <w:rsid w:val="005E4A90"/>
    <w:rsid w:val="005E60F7"/>
    <w:rsid w:val="005E69BA"/>
    <w:rsid w:val="00604053"/>
    <w:rsid w:val="0061160D"/>
    <w:rsid w:val="00616B3E"/>
    <w:rsid w:val="00617391"/>
    <w:rsid w:val="006319EA"/>
    <w:rsid w:val="00634957"/>
    <w:rsid w:val="0064306E"/>
    <w:rsid w:val="00660816"/>
    <w:rsid w:val="00660FE1"/>
    <w:rsid w:val="00666332"/>
    <w:rsid w:val="00667F78"/>
    <w:rsid w:val="006916FF"/>
    <w:rsid w:val="00695668"/>
    <w:rsid w:val="006B554C"/>
    <w:rsid w:val="006B68E3"/>
    <w:rsid w:val="006C53FB"/>
    <w:rsid w:val="006D7E30"/>
    <w:rsid w:val="00710EC2"/>
    <w:rsid w:val="00720FD3"/>
    <w:rsid w:val="00722BE0"/>
    <w:rsid w:val="00724F11"/>
    <w:rsid w:val="00727959"/>
    <w:rsid w:val="00734D74"/>
    <w:rsid w:val="00754AC5"/>
    <w:rsid w:val="007662B7"/>
    <w:rsid w:val="00767A70"/>
    <w:rsid w:val="00772404"/>
    <w:rsid w:val="007733A8"/>
    <w:rsid w:val="00792DBB"/>
    <w:rsid w:val="007B29A4"/>
    <w:rsid w:val="007C0CF1"/>
    <w:rsid w:val="007C0D60"/>
    <w:rsid w:val="007E6C36"/>
    <w:rsid w:val="007E73CC"/>
    <w:rsid w:val="007F437F"/>
    <w:rsid w:val="00805370"/>
    <w:rsid w:val="00817F6D"/>
    <w:rsid w:val="0083530A"/>
    <w:rsid w:val="00840DD4"/>
    <w:rsid w:val="00841170"/>
    <w:rsid w:val="008446AA"/>
    <w:rsid w:val="008472EA"/>
    <w:rsid w:val="008731F5"/>
    <w:rsid w:val="00876E95"/>
    <w:rsid w:val="008825C8"/>
    <w:rsid w:val="00882C41"/>
    <w:rsid w:val="008867ED"/>
    <w:rsid w:val="008A4A13"/>
    <w:rsid w:val="008C6F65"/>
    <w:rsid w:val="008D3BE6"/>
    <w:rsid w:val="008E0BC2"/>
    <w:rsid w:val="008E5C41"/>
    <w:rsid w:val="008F1809"/>
    <w:rsid w:val="008F6050"/>
    <w:rsid w:val="00900B7B"/>
    <w:rsid w:val="0091712F"/>
    <w:rsid w:val="009206D1"/>
    <w:rsid w:val="00923983"/>
    <w:rsid w:val="00937904"/>
    <w:rsid w:val="00950014"/>
    <w:rsid w:val="00953444"/>
    <w:rsid w:val="00954DA9"/>
    <w:rsid w:val="00956F70"/>
    <w:rsid w:val="00967220"/>
    <w:rsid w:val="00976311"/>
    <w:rsid w:val="009B18EC"/>
    <w:rsid w:val="009B3530"/>
    <w:rsid w:val="009C12EE"/>
    <w:rsid w:val="009C33CC"/>
    <w:rsid w:val="009C4383"/>
    <w:rsid w:val="009C5B29"/>
    <w:rsid w:val="009D495A"/>
    <w:rsid w:val="009E0D51"/>
    <w:rsid w:val="009E3875"/>
    <w:rsid w:val="009F247C"/>
    <w:rsid w:val="00A05EE0"/>
    <w:rsid w:val="00A21A4D"/>
    <w:rsid w:val="00A23AE5"/>
    <w:rsid w:val="00A2587B"/>
    <w:rsid w:val="00A4525A"/>
    <w:rsid w:val="00A45AC2"/>
    <w:rsid w:val="00A53418"/>
    <w:rsid w:val="00A56A68"/>
    <w:rsid w:val="00A60B3E"/>
    <w:rsid w:val="00A6671F"/>
    <w:rsid w:val="00A66EA4"/>
    <w:rsid w:val="00A830A9"/>
    <w:rsid w:val="00A93506"/>
    <w:rsid w:val="00AB5089"/>
    <w:rsid w:val="00AB6296"/>
    <w:rsid w:val="00AB7B75"/>
    <w:rsid w:val="00AC624C"/>
    <w:rsid w:val="00AD6938"/>
    <w:rsid w:val="00AE0A03"/>
    <w:rsid w:val="00B140C0"/>
    <w:rsid w:val="00B26E9C"/>
    <w:rsid w:val="00B6408B"/>
    <w:rsid w:val="00B73B45"/>
    <w:rsid w:val="00B74EBF"/>
    <w:rsid w:val="00B77E1D"/>
    <w:rsid w:val="00B917E4"/>
    <w:rsid w:val="00BA5741"/>
    <w:rsid w:val="00BB37C6"/>
    <w:rsid w:val="00BC496F"/>
    <w:rsid w:val="00BC4B43"/>
    <w:rsid w:val="00BE16DD"/>
    <w:rsid w:val="00C02E68"/>
    <w:rsid w:val="00C036BB"/>
    <w:rsid w:val="00C03A3C"/>
    <w:rsid w:val="00C32B8C"/>
    <w:rsid w:val="00C36E20"/>
    <w:rsid w:val="00C43941"/>
    <w:rsid w:val="00C45EF4"/>
    <w:rsid w:val="00C658C8"/>
    <w:rsid w:val="00C7283E"/>
    <w:rsid w:val="00C72B09"/>
    <w:rsid w:val="00C82863"/>
    <w:rsid w:val="00C9497D"/>
    <w:rsid w:val="00CA258E"/>
    <w:rsid w:val="00CA3159"/>
    <w:rsid w:val="00CA5457"/>
    <w:rsid w:val="00CB3C3C"/>
    <w:rsid w:val="00CB736E"/>
    <w:rsid w:val="00CB7958"/>
    <w:rsid w:val="00CD0549"/>
    <w:rsid w:val="00CD5D12"/>
    <w:rsid w:val="00CE6EC8"/>
    <w:rsid w:val="00D04A1E"/>
    <w:rsid w:val="00D07FA8"/>
    <w:rsid w:val="00D144F5"/>
    <w:rsid w:val="00D379BF"/>
    <w:rsid w:val="00D841F6"/>
    <w:rsid w:val="00D910A0"/>
    <w:rsid w:val="00DA24EA"/>
    <w:rsid w:val="00DA559C"/>
    <w:rsid w:val="00DB3F53"/>
    <w:rsid w:val="00DB7758"/>
    <w:rsid w:val="00DD1B5E"/>
    <w:rsid w:val="00DE2DC9"/>
    <w:rsid w:val="00DE2E26"/>
    <w:rsid w:val="00DE6367"/>
    <w:rsid w:val="00E114BD"/>
    <w:rsid w:val="00E14CD0"/>
    <w:rsid w:val="00E15E85"/>
    <w:rsid w:val="00E226FB"/>
    <w:rsid w:val="00E24031"/>
    <w:rsid w:val="00E24333"/>
    <w:rsid w:val="00E24FF5"/>
    <w:rsid w:val="00E57A37"/>
    <w:rsid w:val="00E67E9A"/>
    <w:rsid w:val="00E775BF"/>
    <w:rsid w:val="00E82934"/>
    <w:rsid w:val="00E8788A"/>
    <w:rsid w:val="00E9641C"/>
    <w:rsid w:val="00E969F3"/>
    <w:rsid w:val="00EA40F3"/>
    <w:rsid w:val="00EB0F01"/>
    <w:rsid w:val="00EF1EE2"/>
    <w:rsid w:val="00EF2B5C"/>
    <w:rsid w:val="00EF36CD"/>
    <w:rsid w:val="00EF7D34"/>
    <w:rsid w:val="00F21A77"/>
    <w:rsid w:val="00F22BFC"/>
    <w:rsid w:val="00F35BE4"/>
    <w:rsid w:val="00F4292A"/>
    <w:rsid w:val="00F43273"/>
    <w:rsid w:val="00F6093C"/>
    <w:rsid w:val="00F63FF3"/>
    <w:rsid w:val="00F64017"/>
    <w:rsid w:val="00F76197"/>
    <w:rsid w:val="00F949E2"/>
    <w:rsid w:val="00FC40A7"/>
    <w:rsid w:val="00FC638A"/>
    <w:rsid w:val="00FE03EF"/>
    <w:rsid w:val="00FE3920"/>
    <w:rsid w:val="00FE3F95"/>
    <w:rsid w:val="00FE4358"/>
    <w:rsid w:val="00FE77A2"/>
    <w:rsid w:val="00F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1D5EE"/>
  <w15:docId w15:val="{10A0DE1A-DF6B-4D66-86C3-2F62B96C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9534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qFormat/>
    <w:rsid w:val="00EB0F01"/>
    <w:pPr>
      <w:keepNext/>
      <w:jc w:val="right"/>
      <w:outlineLvl w:val="3"/>
    </w:pPr>
    <w:rPr>
      <w:rFonts w:ascii="MgOldTimes UC Pol" w:hAnsi="MgOldTimes UC Po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rsid w:val="00EB0F01"/>
    <w:rPr>
      <w:rFonts w:ascii="MgOldTimes UC Pol" w:eastAsia="Times New Roman" w:hAnsi="MgOldTimes UC Pol" w:cs="Times New Roman"/>
      <w:b/>
      <w:bCs/>
      <w:sz w:val="24"/>
      <w:szCs w:val="24"/>
      <w:lang w:eastAsia="el-GR"/>
    </w:rPr>
  </w:style>
  <w:style w:type="character" w:styleId="-">
    <w:name w:val="Hyperlink"/>
    <w:basedOn w:val="a0"/>
    <w:rsid w:val="00EB0F01"/>
    <w:rPr>
      <w:color w:val="0000FF"/>
      <w:u w:val="single"/>
    </w:rPr>
  </w:style>
  <w:style w:type="paragraph" w:styleId="a3">
    <w:name w:val="footer"/>
    <w:basedOn w:val="a"/>
    <w:link w:val="Char"/>
    <w:rsid w:val="00EB0F01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EB0F01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page number"/>
    <w:basedOn w:val="a0"/>
    <w:rsid w:val="00EB0F01"/>
  </w:style>
  <w:style w:type="paragraph" w:styleId="a5">
    <w:name w:val="header"/>
    <w:basedOn w:val="a"/>
    <w:link w:val="Char0"/>
    <w:rsid w:val="00EB0F0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EB0F01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1621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6217F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953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paragraph" w:styleId="Web">
    <w:name w:val="Normal (Web)"/>
    <w:basedOn w:val="a"/>
    <w:uiPriority w:val="99"/>
    <w:unhideWhenUsed/>
    <w:rsid w:val="00953444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3F0638"/>
    <w:rPr>
      <w:b/>
      <w:bCs/>
    </w:rPr>
  </w:style>
  <w:style w:type="paragraph" w:styleId="a8">
    <w:name w:val="List Paragraph"/>
    <w:basedOn w:val="a"/>
    <w:uiPriority w:val="34"/>
    <w:qFormat/>
    <w:rsid w:val="004035DF"/>
    <w:pPr>
      <w:ind w:left="720"/>
      <w:contextualSpacing/>
    </w:pPr>
  </w:style>
  <w:style w:type="character" w:styleId="a9">
    <w:name w:val="Emphasis"/>
    <w:basedOn w:val="a0"/>
    <w:uiPriority w:val="20"/>
    <w:qFormat/>
    <w:rsid w:val="00545C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mk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86361-6C22-4481-8FC5-ADD065E84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Links>
    <vt:vector size="6" baseType="variant">
      <vt:variant>
        <vt:i4>5505127</vt:i4>
      </vt:variant>
      <vt:variant>
        <vt:i4>2</vt:i4>
      </vt:variant>
      <vt:variant>
        <vt:i4>0</vt:i4>
      </vt:variant>
      <vt:variant>
        <vt:i4>5</vt:i4>
      </vt:variant>
      <vt:variant>
        <vt:lpwstr>mailto:info@imks.gr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ΙΜΚΣ</dc:creator>
  <cp:lastModifiedBy>tzanakakispc</cp:lastModifiedBy>
  <cp:revision>35</cp:revision>
  <dcterms:created xsi:type="dcterms:W3CDTF">2019-10-18T07:08:00Z</dcterms:created>
  <dcterms:modified xsi:type="dcterms:W3CDTF">2024-02-14T15:14:00Z</dcterms:modified>
</cp:coreProperties>
</file>